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28FB" w14:textId="77777777" w:rsidR="000F7550" w:rsidRDefault="000F7550" w:rsidP="00167F41">
      <w:pPr>
        <w:spacing w:line="256" w:lineRule="auto"/>
        <w:jc w:val="center"/>
        <w:rPr>
          <w:b/>
          <w:bCs/>
          <w:sz w:val="28"/>
          <w:szCs w:val="28"/>
        </w:rPr>
      </w:pPr>
      <w:bookmarkStart w:id="0" w:name="_Toc151295626"/>
    </w:p>
    <w:p w14:paraId="4769ADB7" w14:textId="2F1C2B43" w:rsidR="00921D48" w:rsidRPr="00921D48" w:rsidRDefault="00921D48" w:rsidP="00167F41">
      <w:pPr>
        <w:spacing w:line="256" w:lineRule="auto"/>
        <w:jc w:val="center"/>
        <w:rPr>
          <w:b/>
          <w:bCs/>
          <w:sz w:val="28"/>
          <w:szCs w:val="28"/>
        </w:rPr>
      </w:pPr>
      <w:r w:rsidRPr="00921D48">
        <w:rPr>
          <w:b/>
          <w:bCs/>
          <w:sz w:val="28"/>
          <w:szCs w:val="28"/>
        </w:rPr>
        <w:t>DODATEK K</w:t>
      </w:r>
      <w:r w:rsidR="00997AEA">
        <w:rPr>
          <w:b/>
          <w:bCs/>
          <w:sz w:val="28"/>
          <w:szCs w:val="28"/>
        </w:rPr>
        <w:t xml:space="preserve"> ŠVP</w:t>
      </w:r>
      <w:r w:rsidRPr="00921D48">
        <w:rPr>
          <w:b/>
          <w:bCs/>
          <w:sz w:val="28"/>
          <w:szCs w:val="28"/>
        </w:rPr>
        <w:t xml:space="preserve"> – II. STUPEŇ MONTESSORI</w:t>
      </w:r>
      <w:r w:rsidR="004953F6">
        <w:rPr>
          <w:b/>
          <w:bCs/>
          <w:sz w:val="28"/>
          <w:szCs w:val="28"/>
        </w:rPr>
        <w:t xml:space="preserve"> – 6. ročník 2026/2027</w:t>
      </w:r>
    </w:p>
    <w:p w14:paraId="1E06CDA8" w14:textId="35959B0A" w:rsidR="00167F41" w:rsidRPr="00C12037" w:rsidRDefault="00167F41" w:rsidP="00167F41">
      <w:pPr>
        <w:spacing w:line="256" w:lineRule="auto"/>
        <w:jc w:val="center"/>
        <w:rPr>
          <w:b/>
          <w:bCs/>
          <w:color w:val="44546A" w:themeColor="text2"/>
          <w:sz w:val="28"/>
          <w:szCs w:val="28"/>
        </w:rPr>
      </w:pPr>
      <w:r w:rsidRPr="00C12037">
        <w:rPr>
          <w:b/>
          <w:bCs/>
          <w:color w:val="44546A" w:themeColor="text2"/>
          <w:sz w:val="28"/>
          <w:szCs w:val="28"/>
        </w:rPr>
        <w:t>Učební plán</w:t>
      </w:r>
      <w:bookmarkEnd w:id="0"/>
    </w:p>
    <w:p w14:paraId="5059D4F0" w14:textId="77777777" w:rsidR="00167F41" w:rsidRDefault="00167F41" w:rsidP="00167F41">
      <w:pPr>
        <w:tabs>
          <w:tab w:val="left" w:pos="2355"/>
        </w:tabs>
        <w:spacing w:line="360" w:lineRule="auto"/>
        <w:jc w:val="both"/>
        <w:rPr>
          <w:snapToGrid w:val="0"/>
        </w:rPr>
      </w:pPr>
      <w:r w:rsidRPr="0055750A">
        <w:rPr>
          <w:snapToGrid w:val="0"/>
        </w:rPr>
        <w:t xml:space="preserve">Obsah vzdělávacích oblastí, které vymezuje rámcový vzdělávací program, je realizován prostřednictvím jednotlivých předmětů.  </w:t>
      </w:r>
    </w:p>
    <w:p w14:paraId="060C6965" w14:textId="30B2A467" w:rsidR="00167F41" w:rsidRPr="0055750A" w:rsidRDefault="00167F41" w:rsidP="00167F41">
      <w:pPr>
        <w:tabs>
          <w:tab w:val="left" w:pos="2355"/>
        </w:tabs>
        <w:spacing w:line="360" w:lineRule="auto"/>
        <w:jc w:val="both"/>
        <w:rPr>
          <w:snapToGrid w:val="0"/>
        </w:rPr>
      </w:pPr>
      <w:r w:rsidRPr="0055750A">
        <w:rPr>
          <w:snapToGrid w:val="0"/>
        </w:rPr>
        <w:t>Následující přehled uvádí názvy povinných předmětů podle toho, jak naplňují vzdělávací oblasti: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4677"/>
      </w:tblGrid>
      <w:tr w:rsidR="00167F41" w:rsidRPr="0055750A" w14:paraId="33B0F620" w14:textId="77777777" w:rsidTr="00A4522B">
        <w:trPr>
          <w:cantSplit/>
        </w:trPr>
        <w:tc>
          <w:tcPr>
            <w:tcW w:w="4390" w:type="dxa"/>
            <w:vMerge w:val="restart"/>
          </w:tcPr>
          <w:p w14:paraId="2534067C" w14:textId="77777777" w:rsidR="00167F41" w:rsidRPr="0055750A" w:rsidRDefault="00167F41" w:rsidP="00A4522B">
            <w:pPr>
              <w:tabs>
                <w:tab w:val="left" w:pos="2355"/>
              </w:tabs>
              <w:spacing w:line="360" w:lineRule="auto"/>
              <w:jc w:val="center"/>
              <w:rPr>
                <w:b/>
                <w:snapToGrid w:val="0"/>
              </w:rPr>
            </w:pPr>
            <w:r w:rsidRPr="0055750A">
              <w:rPr>
                <w:b/>
                <w:snapToGrid w:val="0"/>
              </w:rPr>
              <w:t>Vzdělávací oblast</w:t>
            </w:r>
          </w:p>
        </w:tc>
        <w:tc>
          <w:tcPr>
            <w:tcW w:w="4677" w:type="dxa"/>
          </w:tcPr>
          <w:p w14:paraId="57E97EC3" w14:textId="77777777" w:rsidR="00167F41" w:rsidRPr="0055750A" w:rsidRDefault="00167F41" w:rsidP="00A4522B">
            <w:pPr>
              <w:tabs>
                <w:tab w:val="left" w:pos="2355"/>
              </w:tabs>
              <w:spacing w:line="360" w:lineRule="auto"/>
              <w:jc w:val="center"/>
              <w:rPr>
                <w:b/>
                <w:snapToGrid w:val="0"/>
              </w:rPr>
            </w:pPr>
            <w:r w:rsidRPr="0055750A">
              <w:rPr>
                <w:b/>
                <w:snapToGrid w:val="0"/>
              </w:rPr>
              <w:t>Název předmětu</w:t>
            </w:r>
          </w:p>
        </w:tc>
      </w:tr>
      <w:tr w:rsidR="00167F41" w:rsidRPr="0055750A" w14:paraId="517A86AF" w14:textId="77777777" w:rsidTr="00A4522B">
        <w:trPr>
          <w:cantSplit/>
        </w:trPr>
        <w:tc>
          <w:tcPr>
            <w:tcW w:w="4390" w:type="dxa"/>
            <w:vMerge/>
          </w:tcPr>
          <w:p w14:paraId="26DF0A0F" w14:textId="77777777" w:rsidR="00167F41" w:rsidRPr="0055750A" w:rsidRDefault="00167F41" w:rsidP="00A4522B">
            <w:pPr>
              <w:tabs>
                <w:tab w:val="left" w:pos="2355"/>
              </w:tabs>
              <w:spacing w:line="360" w:lineRule="auto"/>
              <w:rPr>
                <w:b/>
                <w:snapToGrid w:val="0"/>
              </w:rPr>
            </w:pPr>
          </w:p>
        </w:tc>
        <w:tc>
          <w:tcPr>
            <w:tcW w:w="4677" w:type="dxa"/>
          </w:tcPr>
          <w:p w14:paraId="5591B285" w14:textId="77777777" w:rsidR="00167F41" w:rsidRPr="0055750A" w:rsidRDefault="00167F41" w:rsidP="00A4522B">
            <w:pPr>
              <w:tabs>
                <w:tab w:val="left" w:pos="2355"/>
              </w:tabs>
              <w:spacing w:line="360" w:lineRule="auto"/>
              <w:jc w:val="center"/>
              <w:rPr>
                <w:b/>
                <w:snapToGrid w:val="0"/>
              </w:rPr>
            </w:pPr>
            <w:r w:rsidRPr="0055750A">
              <w:rPr>
                <w:b/>
                <w:snapToGrid w:val="0"/>
              </w:rPr>
              <w:t>2. stupeň</w:t>
            </w:r>
          </w:p>
        </w:tc>
      </w:tr>
      <w:tr w:rsidR="00167F41" w:rsidRPr="0055750A" w14:paraId="15668DF1" w14:textId="77777777" w:rsidTr="00A4522B">
        <w:trPr>
          <w:cantSplit/>
        </w:trPr>
        <w:tc>
          <w:tcPr>
            <w:tcW w:w="4390" w:type="dxa"/>
            <w:vMerge w:val="restart"/>
          </w:tcPr>
          <w:p w14:paraId="648DD6C4" w14:textId="77777777" w:rsidR="00167F41" w:rsidRPr="0055750A" w:rsidRDefault="00167F41" w:rsidP="00A4522B">
            <w:pPr>
              <w:tabs>
                <w:tab w:val="left" w:pos="2355"/>
              </w:tabs>
              <w:spacing w:line="360" w:lineRule="auto"/>
              <w:rPr>
                <w:snapToGrid w:val="0"/>
              </w:rPr>
            </w:pPr>
            <w:r w:rsidRPr="0055750A">
              <w:rPr>
                <w:snapToGrid w:val="0"/>
              </w:rPr>
              <w:t>Jazyk a jazyková komunikace</w:t>
            </w:r>
          </w:p>
        </w:tc>
        <w:tc>
          <w:tcPr>
            <w:tcW w:w="4677" w:type="dxa"/>
          </w:tcPr>
          <w:p w14:paraId="30750C53" w14:textId="77777777" w:rsidR="00167F41" w:rsidRPr="0055750A" w:rsidRDefault="00167F41" w:rsidP="00A4522B">
            <w:pPr>
              <w:tabs>
                <w:tab w:val="left" w:pos="2355"/>
              </w:tabs>
              <w:spacing w:line="360" w:lineRule="auto"/>
              <w:rPr>
                <w:snapToGrid w:val="0"/>
              </w:rPr>
            </w:pPr>
            <w:r w:rsidRPr="0055750A">
              <w:rPr>
                <w:snapToGrid w:val="0"/>
              </w:rPr>
              <w:t>Český jazyk</w:t>
            </w:r>
          </w:p>
        </w:tc>
      </w:tr>
      <w:tr w:rsidR="00167F41" w:rsidRPr="0055750A" w14:paraId="0886587A" w14:textId="77777777" w:rsidTr="00A4522B">
        <w:trPr>
          <w:cantSplit/>
        </w:trPr>
        <w:tc>
          <w:tcPr>
            <w:tcW w:w="4390" w:type="dxa"/>
            <w:vMerge/>
          </w:tcPr>
          <w:p w14:paraId="1A601C76" w14:textId="77777777" w:rsidR="00167F41" w:rsidRPr="0055750A" w:rsidRDefault="00167F41" w:rsidP="00A4522B">
            <w:pPr>
              <w:tabs>
                <w:tab w:val="left" w:pos="2355"/>
              </w:tabs>
              <w:spacing w:line="360" w:lineRule="auto"/>
              <w:rPr>
                <w:snapToGrid w:val="0"/>
              </w:rPr>
            </w:pPr>
          </w:p>
        </w:tc>
        <w:tc>
          <w:tcPr>
            <w:tcW w:w="4677" w:type="dxa"/>
          </w:tcPr>
          <w:p w14:paraId="7430A066" w14:textId="77777777" w:rsidR="00167F41" w:rsidRPr="0055750A" w:rsidRDefault="00167F41" w:rsidP="00A4522B">
            <w:pPr>
              <w:tabs>
                <w:tab w:val="left" w:pos="2355"/>
              </w:tabs>
              <w:spacing w:line="360" w:lineRule="auto"/>
              <w:rPr>
                <w:snapToGrid w:val="0"/>
              </w:rPr>
            </w:pPr>
            <w:r w:rsidRPr="0055750A">
              <w:rPr>
                <w:snapToGrid w:val="0"/>
              </w:rPr>
              <w:t xml:space="preserve">Cizí jazyk </w:t>
            </w:r>
            <w:r w:rsidRPr="0055750A">
              <w:rPr>
                <w:snapToGrid w:val="0"/>
                <w:vertAlign w:val="superscript"/>
              </w:rPr>
              <w:t>1)</w:t>
            </w:r>
          </w:p>
        </w:tc>
      </w:tr>
      <w:tr w:rsidR="00167F41" w:rsidRPr="0055750A" w14:paraId="67EF165C" w14:textId="77777777" w:rsidTr="00A4522B">
        <w:trPr>
          <w:cantSplit/>
        </w:trPr>
        <w:tc>
          <w:tcPr>
            <w:tcW w:w="4390" w:type="dxa"/>
            <w:vMerge/>
          </w:tcPr>
          <w:p w14:paraId="24FCF7B2" w14:textId="77777777" w:rsidR="00167F41" w:rsidRPr="0055750A" w:rsidRDefault="00167F41" w:rsidP="00A4522B">
            <w:pPr>
              <w:tabs>
                <w:tab w:val="left" w:pos="2355"/>
              </w:tabs>
              <w:spacing w:line="360" w:lineRule="auto"/>
              <w:rPr>
                <w:snapToGrid w:val="0"/>
              </w:rPr>
            </w:pPr>
          </w:p>
        </w:tc>
        <w:tc>
          <w:tcPr>
            <w:tcW w:w="4677" w:type="dxa"/>
          </w:tcPr>
          <w:p w14:paraId="17B7240F" w14:textId="77777777" w:rsidR="00167F41" w:rsidRPr="0055750A" w:rsidRDefault="00167F41" w:rsidP="00A4522B">
            <w:pPr>
              <w:tabs>
                <w:tab w:val="left" w:pos="2355"/>
              </w:tabs>
              <w:spacing w:line="360" w:lineRule="auto"/>
              <w:rPr>
                <w:snapToGrid w:val="0"/>
              </w:rPr>
            </w:pPr>
            <w:r w:rsidRPr="0055750A">
              <w:rPr>
                <w:snapToGrid w:val="0"/>
              </w:rPr>
              <w:t xml:space="preserve">Další cizí jazyk </w:t>
            </w:r>
            <w:r w:rsidRPr="0055750A">
              <w:rPr>
                <w:snapToGrid w:val="0"/>
                <w:vertAlign w:val="superscript"/>
              </w:rPr>
              <w:t>2)</w:t>
            </w:r>
          </w:p>
        </w:tc>
      </w:tr>
      <w:tr w:rsidR="00167F41" w:rsidRPr="0055750A" w14:paraId="14011000" w14:textId="77777777" w:rsidTr="00A4522B">
        <w:tc>
          <w:tcPr>
            <w:tcW w:w="4390" w:type="dxa"/>
          </w:tcPr>
          <w:p w14:paraId="5A39A921" w14:textId="77777777" w:rsidR="00167F41" w:rsidRPr="0055750A" w:rsidRDefault="00167F41" w:rsidP="00A4522B">
            <w:pPr>
              <w:tabs>
                <w:tab w:val="left" w:pos="2355"/>
              </w:tabs>
              <w:spacing w:line="360" w:lineRule="auto"/>
              <w:rPr>
                <w:snapToGrid w:val="0"/>
              </w:rPr>
            </w:pPr>
            <w:r w:rsidRPr="0055750A">
              <w:rPr>
                <w:snapToGrid w:val="0"/>
              </w:rPr>
              <w:t>Matematika a její aplikace</w:t>
            </w:r>
          </w:p>
        </w:tc>
        <w:tc>
          <w:tcPr>
            <w:tcW w:w="4677" w:type="dxa"/>
          </w:tcPr>
          <w:p w14:paraId="711A2B6E" w14:textId="77777777" w:rsidR="00167F41" w:rsidRPr="0055750A" w:rsidRDefault="00167F41" w:rsidP="00A4522B">
            <w:pPr>
              <w:tabs>
                <w:tab w:val="left" w:pos="2355"/>
              </w:tabs>
              <w:spacing w:line="360" w:lineRule="auto"/>
              <w:rPr>
                <w:snapToGrid w:val="0"/>
              </w:rPr>
            </w:pPr>
            <w:r w:rsidRPr="0055750A">
              <w:rPr>
                <w:snapToGrid w:val="0"/>
              </w:rPr>
              <w:t>Matematika</w:t>
            </w:r>
          </w:p>
        </w:tc>
      </w:tr>
      <w:tr w:rsidR="00167F41" w:rsidRPr="0055750A" w14:paraId="642BB8FD" w14:textId="77777777" w:rsidTr="00A4522B">
        <w:tc>
          <w:tcPr>
            <w:tcW w:w="4390" w:type="dxa"/>
          </w:tcPr>
          <w:p w14:paraId="07CF9F5A" w14:textId="77777777" w:rsidR="00167F41" w:rsidRPr="0055750A" w:rsidRDefault="00167F41" w:rsidP="00A4522B">
            <w:pPr>
              <w:tabs>
                <w:tab w:val="left" w:pos="2355"/>
              </w:tabs>
              <w:spacing w:line="360" w:lineRule="auto"/>
              <w:rPr>
                <w:snapToGrid w:val="0"/>
              </w:rPr>
            </w:pPr>
            <w:r w:rsidRPr="0055750A">
              <w:rPr>
                <w:snapToGrid w:val="0"/>
              </w:rPr>
              <w:t>Informační a komunikační technologie</w:t>
            </w:r>
          </w:p>
        </w:tc>
        <w:tc>
          <w:tcPr>
            <w:tcW w:w="4677" w:type="dxa"/>
          </w:tcPr>
          <w:p w14:paraId="432100E2" w14:textId="77777777" w:rsidR="00167F41" w:rsidRPr="0055750A" w:rsidRDefault="00167F41" w:rsidP="00A4522B">
            <w:pPr>
              <w:tabs>
                <w:tab w:val="left" w:pos="2355"/>
              </w:tabs>
              <w:spacing w:line="360" w:lineRule="auto"/>
              <w:rPr>
                <w:snapToGrid w:val="0"/>
              </w:rPr>
            </w:pPr>
            <w:r w:rsidRPr="0055750A">
              <w:rPr>
                <w:snapToGrid w:val="0"/>
              </w:rPr>
              <w:t>Informatika</w:t>
            </w:r>
          </w:p>
        </w:tc>
      </w:tr>
      <w:tr w:rsidR="00167F41" w:rsidRPr="0055750A" w14:paraId="088B7E39" w14:textId="77777777" w:rsidTr="00A4522B">
        <w:tc>
          <w:tcPr>
            <w:tcW w:w="4390" w:type="dxa"/>
          </w:tcPr>
          <w:p w14:paraId="7C64A869" w14:textId="77777777" w:rsidR="00167F41" w:rsidRPr="0055750A" w:rsidRDefault="00167F41" w:rsidP="00A4522B">
            <w:pPr>
              <w:tabs>
                <w:tab w:val="left" w:pos="2355"/>
              </w:tabs>
              <w:spacing w:line="360" w:lineRule="auto"/>
              <w:rPr>
                <w:snapToGrid w:val="0"/>
              </w:rPr>
            </w:pPr>
            <w:r w:rsidRPr="0055750A">
              <w:rPr>
                <w:snapToGrid w:val="0"/>
              </w:rPr>
              <w:t>Člověk a jeho svět</w:t>
            </w:r>
          </w:p>
        </w:tc>
        <w:tc>
          <w:tcPr>
            <w:tcW w:w="4677" w:type="dxa"/>
          </w:tcPr>
          <w:p w14:paraId="3C9DB091" w14:textId="77777777" w:rsidR="00167F41" w:rsidRPr="0055750A" w:rsidRDefault="00167F41" w:rsidP="00A4522B">
            <w:pPr>
              <w:tabs>
                <w:tab w:val="left" w:pos="2355"/>
              </w:tabs>
              <w:spacing w:line="360" w:lineRule="auto"/>
              <w:rPr>
                <w:snapToGrid w:val="0"/>
              </w:rPr>
            </w:pPr>
            <w:r w:rsidRPr="0055750A">
              <w:rPr>
                <w:snapToGrid w:val="0"/>
              </w:rPr>
              <w:t>---</w:t>
            </w:r>
          </w:p>
        </w:tc>
      </w:tr>
      <w:tr w:rsidR="00167F41" w:rsidRPr="0055750A" w14:paraId="542FA125" w14:textId="77777777" w:rsidTr="00A4522B">
        <w:trPr>
          <w:cantSplit/>
        </w:trPr>
        <w:tc>
          <w:tcPr>
            <w:tcW w:w="4390" w:type="dxa"/>
            <w:vMerge w:val="restart"/>
          </w:tcPr>
          <w:p w14:paraId="6A76187C" w14:textId="77777777" w:rsidR="00167F41" w:rsidRPr="0055750A" w:rsidRDefault="00167F41" w:rsidP="00A4522B">
            <w:pPr>
              <w:tabs>
                <w:tab w:val="left" w:pos="2355"/>
              </w:tabs>
              <w:spacing w:line="360" w:lineRule="auto"/>
              <w:rPr>
                <w:snapToGrid w:val="0"/>
              </w:rPr>
            </w:pPr>
            <w:r w:rsidRPr="0055750A">
              <w:rPr>
                <w:snapToGrid w:val="0"/>
              </w:rPr>
              <w:t>Člověk a společnost</w:t>
            </w:r>
          </w:p>
        </w:tc>
        <w:tc>
          <w:tcPr>
            <w:tcW w:w="4677" w:type="dxa"/>
          </w:tcPr>
          <w:p w14:paraId="4F964DB3" w14:textId="77777777" w:rsidR="00167F41" w:rsidRPr="0055750A" w:rsidRDefault="00167F41" w:rsidP="00A4522B">
            <w:pPr>
              <w:tabs>
                <w:tab w:val="left" w:pos="2355"/>
              </w:tabs>
              <w:spacing w:line="360" w:lineRule="auto"/>
              <w:rPr>
                <w:snapToGrid w:val="0"/>
              </w:rPr>
            </w:pPr>
            <w:r w:rsidRPr="0055750A">
              <w:rPr>
                <w:snapToGrid w:val="0"/>
              </w:rPr>
              <w:t>Dějepis</w:t>
            </w:r>
          </w:p>
        </w:tc>
      </w:tr>
      <w:tr w:rsidR="00167F41" w:rsidRPr="0055750A" w14:paraId="02E32C2A" w14:textId="77777777" w:rsidTr="00A4522B">
        <w:trPr>
          <w:cantSplit/>
        </w:trPr>
        <w:tc>
          <w:tcPr>
            <w:tcW w:w="4390" w:type="dxa"/>
            <w:vMerge/>
          </w:tcPr>
          <w:p w14:paraId="4245EF78" w14:textId="77777777" w:rsidR="00167F41" w:rsidRPr="0055750A" w:rsidRDefault="00167F41" w:rsidP="00A4522B">
            <w:pPr>
              <w:tabs>
                <w:tab w:val="left" w:pos="2355"/>
              </w:tabs>
              <w:spacing w:line="360" w:lineRule="auto"/>
              <w:rPr>
                <w:snapToGrid w:val="0"/>
              </w:rPr>
            </w:pPr>
          </w:p>
        </w:tc>
        <w:tc>
          <w:tcPr>
            <w:tcW w:w="4677" w:type="dxa"/>
          </w:tcPr>
          <w:p w14:paraId="10009F12" w14:textId="77777777" w:rsidR="00167F41" w:rsidRPr="0055750A" w:rsidRDefault="00167F41" w:rsidP="00A4522B">
            <w:pPr>
              <w:tabs>
                <w:tab w:val="left" w:pos="2355"/>
              </w:tabs>
              <w:spacing w:line="360" w:lineRule="auto"/>
              <w:rPr>
                <w:snapToGrid w:val="0"/>
              </w:rPr>
            </w:pPr>
            <w:r w:rsidRPr="0055750A">
              <w:rPr>
                <w:snapToGrid w:val="0"/>
              </w:rPr>
              <w:t xml:space="preserve">Občanská výchova </w:t>
            </w:r>
            <w:r w:rsidRPr="0055750A">
              <w:rPr>
                <w:snapToGrid w:val="0"/>
                <w:vertAlign w:val="superscript"/>
              </w:rPr>
              <w:t>3)</w:t>
            </w:r>
          </w:p>
        </w:tc>
      </w:tr>
      <w:tr w:rsidR="00167F41" w:rsidRPr="0055750A" w14:paraId="65796832" w14:textId="77777777" w:rsidTr="00A4522B">
        <w:trPr>
          <w:cantSplit/>
        </w:trPr>
        <w:tc>
          <w:tcPr>
            <w:tcW w:w="4390" w:type="dxa"/>
            <w:vMerge w:val="restart"/>
          </w:tcPr>
          <w:p w14:paraId="60220AB1" w14:textId="77777777" w:rsidR="00167F41" w:rsidRPr="0055750A" w:rsidRDefault="00167F41" w:rsidP="00A4522B">
            <w:pPr>
              <w:tabs>
                <w:tab w:val="left" w:pos="2355"/>
              </w:tabs>
              <w:spacing w:line="360" w:lineRule="auto"/>
              <w:rPr>
                <w:snapToGrid w:val="0"/>
              </w:rPr>
            </w:pPr>
            <w:r w:rsidRPr="0055750A">
              <w:rPr>
                <w:snapToGrid w:val="0"/>
              </w:rPr>
              <w:t>Člověk a příroda</w:t>
            </w:r>
          </w:p>
        </w:tc>
        <w:tc>
          <w:tcPr>
            <w:tcW w:w="4677" w:type="dxa"/>
          </w:tcPr>
          <w:p w14:paraId="1501146D" w14:textId="77777777" w:rsidR="00167F41" w:rsidRPr="0055750A" w:rsidRDefault="00167F41" w:rsidP="00A4522B">
            <w:pPr>
              <w:tabs>
                <w:tab w:val="left" w:pos="2355"/>
              </w:tabs>
              <w:spacing w:line="360" w:lineRule="auto"/>
              <w:rPr>
                <w:snapToGrid w:val="0"/>
              </w:rPr>
            </w:pPr>
            <w:r w:rsidRPr="0055750A">
              <w:rPr>
                <w:snapToGrid w:val="0"/>
              </w:rPr>
              <w:t>Fyzika</w:t>
            </w:r>
          </w:p>
        </w:tc>
      </w:tr>
      <w:tr w:rsidR="00167F41" w:rsidRPr="0055750A" w14:paraId="2A54FE73" w14:textId="77777777" w:rsidTr="00A4522B">
        <w:trPr>
          <w:cantSplit/>
        </w:trPr>
        <w:tc>
          <w:tcPr>
            <w:tcW w:w="4390" w:type="dxa"/>
            <w:vMerge/>
          </w:tcPr>
          <w:p w14:paraId="7D9F34C1" w14:textId="77777777" w:rsidR="00167F41" w:rsidRPr="0055750A" w:rsidRDefault="00167F41" w:rsidP="00A4522B">
            <w:pPr>
              <w:tabs>
                <w:tab w:val="left" w:pos="2355"/>
              </w:tabs>
              <w:spacing w:line="360" w:lineRule="auto"/>
              <w:rPr>
                <w:snapToGrid w:val="0"/>
              </w:rPr>
            </w:pPr>
          </w:p>
        </w:tc>
        <w:tc>
          <w:tcPr>
            <w:tcW w:w="4677" w:type="dxa"/>
          </w:tcPr>
          <w:p w14:paraId="5FB7D436" w14:textId="77777777" w:rsidR="00167F41" w:rsidRPr="0055750A" w:rsidRDefault="00167F41" w:rsidP="00A4522B">
            <w:pPr>
              <w:tabs>
                <w:tab w:val="left" w:pos="2355"/>
              </w:tabs>
              <w:spacing w:line="360" w:lineRule="auto"/>
              <w:rPr>
                <w:snapToGrid w:val="0"/>
              </w:rPr>
            </w:pPr>
            <w:r w:rsidRPr="0055750A">
              <w:rPr>
                <w:snapToGrid w:val="0"/>
              </w:rPr>
              <w:t>Chemie</w:t>
            </w:r>
          </w:p>
        </w:tc>
      </w:tr>
      <w:tr w:rsidR="00167F41" w:rsidRPr="0055750A" w14:paraId="60CE0737" w14:textId="77777777" w:rsidTr="00A4522B">
        <w:trPr>
          <w:cantSplit/>
        </w:trPr>
        <w:tc>
          <w:tcPr>
            <w:tcW w:w="4390" w:type="dxa"/>
            <w:vMerge/>
          </w:tcPr>
          <w:p w14:paraId="19B24BA9" w14:textId="77777777" w:rsidR="00167F41" w:rsidRPr="0055750A" w:rsidRDefault="00167F41" w:rsidP="00A4522B">
            <w:pPr>
              <w:tabs>
                <w:tab w:val="left" w:pos="2355"/>
              </w:tabs>
              <w:spacing w:line="360" w:lineRule="auto"/>
              <w:rPr>
                <w:snapToGrid w:val="0"/>
              </w:rPr>
            </w:pPr>
          </w:p>
        </w:tc>
        <w:tc>
          <w:tcPr>
            <w:tcW w:w="4677" w:type="dxa"/>
          </w:tcPr>
          <w:p w14:paraId="680D499D" w14:textId="77777777" w:rsidR="00167F41" w:rsidRPr="0055750A" w:rsidRDefault="00167F41" w:rsidP="00A4522B">
            <w:pPr>
              <w:tabs>
                <w:tab w:val="left" w:pos="2355"/>
              </w:tabs>
              <w:spacing w:line="360" w:lineRule="auto"/>
              <w:rPr>
                <w:snapToGrid w:val="0"/>
              </w:rPr>
            </w:pPr>
            <w:r w:rsidRPr="0055750A">
              <w:rPr>
                <w:snapToGrid w:val="0"/>
              </w:rPr>
              <w:t>Přírodopis</w:t>
            </w:r>
          </w:p>
        </w:tc>
      </w:tr>
      <w:tr w:rsidR="00167F41" w:rsidRPr="0055750A" w14:paraId="49112335" w14:textId="77777777" w:rsidTr="00A4522B">
        <w:trPr>
          <w:cantSplit/>
        </w:trPr>
        <w:tc>
          <w:tcPr>
            <w:tcW w:w="4390" w:type="dxa"/>
            <w:vMerge/>
          </w:tcPr>
          <w:p w14:paraId="5AF7BA7F" w14:textId="77777777" w:rsidR="00167F41" w:rsidRPr="0055750A" w:rsidRDefault="00167F41" w:rsidP="00A4522B">
            <w:pPr>
              <w:tabs>
                <w:tab w:val="left" w:pos="2355"/>
              </w:tabs>
              <w:spacing w:line="360" w:lineRule="auto"/>
              <w:rPr>
                <w:snapToGrid w:val="0"/>
              </w:rPr>
            </w:pPr>
          </w:p>
        </w:tc>
        <w:tc>
          <w:tcPr>
            <w:tcW w:w="4677" w:type="dxa"/>
          </w:tcPr>
          <w:p w14:paraId="6CBA7B17" w14:textId="77777777" w:rsidR="00167F41" w:rsidRPr="0055750A" w:rsidRDefault="00167F41" w:rsidP="00A4522B">
            <w:pPr>
              <w:tabs>
                <w:tab w:val="left" w:pos="2355"/>
              </w:tabs>
              <w:spacing w:line="360" w:lineRule="auto"/>
              <w:rPr>
                <w:snapToGrid w:val="0"/>
              </w:rPr>
            </w:pPr>
            <w:r w:rsidRPr="0055750A">
              <w:rPr>
                <w:snapToGrid w:val="0"/>
              </w:rPr>
              <w:t xml:space="preserve">Zeměpis </w:t>
            </w:r>
            <w:r w:rsidRPr="0055750A">
              <w:rPr>
                <w:snapToGrid w:val="0"/>
                <w:vertAlign w:val="superscript"/>
              </w:rPr>
              <w:t>4)</w:t>
            </w:r>
          </w:p>
        </w:tc>
      </w:tr>
      <w:tr w:rsidR="00167F41" w:rsidRPr="0055750A" w14:paraId="396CE9BF" w14:textId="77777777" w:rsidTr="00A4522B">
        <w:trPr>
          <w:cantSplit/>
        </w:trPr>
        <w:tc>
          <w:tcPr>
            <w:tcW w:w="4390" w:type="dxa"/>
            <w:vMerge w:val="restart"/>
          </w:tcPr>
          <w:p w14:paraId="318079DA" w14:textId="77777777" w:rsidR="00167F41" w:rsidRPr="0055750A" w:rsidRDefault="00167F41" w:rsidP="00A4522B">
            <w:pPr>
              <w:tabs>
                <w:tab w:val="left" w:pos="2355"/>
              </w:tabs>
              <w:spacing w:line="360" w:lineRule="auto"/>
              <w:rPr>
                <w:snapToGrid w:val="0"/>
              </w:rPr>
            </w:pPr>
            <w:r w:rsidRPr="0055750A">
              <w:rPr>
                <w:snapToGrid w:val="0"/>
              </w:rPr>
              <w:t>Umění a kultura</w:t>
            </w:r>
          </w:p>
        </w:tc>
        <w:tc>
          <w:tcPr>
            <w:tcW w:w="4677" w:type="dxa"/>
          </w:tcPr>
          <w:p w14:paraId="28CF729E" w14:textId="77777777" w:rsidR="00167F41" w:rsidRPr="0055750A" w:rsidRDefault="00167F41" w:rsidP="00A4522B">
            <w:pPr>
              <w:tabs>
                <w:tab w:val="left" w:pos="2355"/>
              </w:tabs>
              <w:spacing w:line="360" w:lineRule="auto"/>
              <w:rPr>
                <w:snapToGrid w:val="0"/>
              </w:rPr>
            </w:pPr>
            <w:r w:rsidRPr="0055750A">
              <w:rPr>
                <w:snapToGrid w:val="0"/>
              </w:rPr>
              <w:t>Hudební výchova</w:t>
            </w:r>
          </w:p>
        </w:tc>
      </w:tr>
      <w:tr w:rsidR="00167F41" w:rsidRPr="0055750A" w14:paraId="793D4583" w14:textId="77777777" w:rsidTr="00A4522B">
        <w:trPr>
          <w:cantSplit/>
        </w:trPr>
        <w:tc>
          <w:tcPr>
            <w:tcW w:w="4390" w:type="dxa"/>
            <w:vMerge/>
          </w:tcPr>
          <w:p w14:paraId="22500FC4" w14:textId="77777777" w:rsidR="00167F41" w:rsidRPr="0055750A" w:rsidRDefault="00167F41" w:rsidP="00A4522B">
            <w:pPr>
              <w:tabs>
                <w:tab w:val="left" w:pos="2355"/>
              </w:tabs>
              <w:spacing w:line="360" w:lineRule="auto"/>
              <w:rPr>
                <w:snapToGrid w:val="0"/>
              </w:rPr>
            </w:pPr>
          </w:p>
        </w:tc>
        <w:tc>
          <w:tcPr>
            <w:tcW w:w="4677" w:type="dxa"/>
          </w:tcPr>
          <w:p w14:paraId="7479A1B3" w14:textId="77777777" w:rsidR="00167F41" w:rsidRPr="0055750A" w:rsidRDefault="00167F41" w:rsidP="00A4522B">
            <w:pPr>
              <w:tabs>
                <w:tab w:val="left" w:pos="2355"/>
              </w:tabs>
              <w:spacing w:line="360" w:lineRule="auto"/>
              <w:rPr>
                <w:snapToGrid w:val="0"/>
              </w:rPr>
            </w:pPr>
            <w:r w:rsidRPr="0055750A">
              <w:rPr>
                <w:snapToGrid w:val="0"/>
              </w:rPr>
              <w:t>Výtvarná výchova</w:t>
            </w:r>
          </w:p>
        </w:tc>
      </w:tr>
      <w:tr w:rsidR="00167F41" w:rsidRPr="0055750A" w14:paraId="2810F7A1" w14:textId="77777777" w:rsidTr="00A4522B">
        <w:trPr>
          <w:cantSplit/>
        </w:trPr>
        <w:tc>
          <w:tcPr>
            <w:tcW w:w="4390" w:type="dxa"/>
            <w:vMerge w:val="restart"/>
          </w:tcPr>
          <w:p w14:paraId="3EA0AB99" w14:textId="77777777" w:rsidR="00167F41" w:rsidRPr="0055750A" w:rsidRDefault="00167F41" w:rsidP="00A4522B">
            <w:pPr>
              <w:tabs>
                <w:tab w:val="left" w:pos="2355"/>
              </w:tabs>
              <w:spacing w:line="360" w:lineRule="auto"/>
              <w:rPr>
                <w:snapToGrid w:val="0"/>
              </w:rPr>
            </w:pPr>
            <w:r w:rsidRPr="0055750A">
              <w:rPr>
                <w:snapToGrid w:val="0"/>
              </w:rPr>
              <w:t>Člověk a zdraví</w:t>
            </w:r>
          </w:p>
        </w:tc>
        <w:tc>
          <w:tcPr>
            <w:tcW w:w="4677" w:type="dxa"/>
          </w:tcPr>
          <w:p w14:paraId="34E3F3E9" w14:textId="77777777" w:rsidR="00167F41" w:rsidRPr="0055750A" w:rsidRDefault="00167F41" w:rsidP="00A4522B">
            <w:pPr>
              <w:tabs>
                <w:tab w:val="left" w:pos="2355"/>
              </w:tabs>
              <w:spacing w:line="360" w:lineRule="auto"/>
              <w:rPr>
                <w:snapToGrid w:val="0"/>
              </w:rPr>
            </w:pPr>
            <w:r w:rsidRPr="0055750A">
              <w:rPr>
                <w:snapToGrid w:val="0"/>
              </w:rPr>
              <w:t>Tělesná výchova</w:t>
            </w:r>
          </w:p>
        </w:tc>
      </w:tr>
      <w:tr w:rsidR="00167F41" w:rsidRPr="0055750A" w14:paraId="4CB04F4A" w14:textId="77777777" w:rsidTr="00A4522B">
        <w:trPr>
          <w:cantSplit/>
        </w:trPr>
        <w:tc>
          <w:tcPr>
            <w:tcW w:w="4390" w:type="dxa"/>
            <w:vMerge/>
          </w:tcPr>
          <w:p w14:paraId="2DF8A7FE" w14:textId="77777777" w:rsidR="00167F41" w:rsidRPr="0055750A" w:rsidRDefault="00167F41" w:rsidP="00A4522B">
            <w:pPr>
              <w:tabs>
                <w:tab w:val="left" w:pos="2355"/>
              </w:tabs>
              <w:spacing w:line="360" w:lineRule="auto"/>
              <w:rPr>
                <w:snapToGrid w:val="0"/>
              </w:rPr>
            </w:pPr>
          </w:p>
        </w:tc>
        <w:tc>
          <w:tcPr>
            <w:tcW w:w="4677" w:type="dxa"/>
          </w:tcPr>
          <w:p w14:paraId="37518035" w14:textId="77777777" w:rsidR="00167F41" w:rsidRPr="0055750A" w:rsidRDefault="00167F41" w:rsidP="00A4522B">
            <w:pPr>
              <w:tabs>
                <w:tab w:val="left" w:pos="2355"/>
              </w:tabs>
              <w:spacing w:line="360" w:lineRule="auto"/>
              <w:rPr>
                <w:snapToGrid w:val="0"/>
              </w:rPr>
            </w:pPr>
            <w:r w:rsidRPr="0055750A">
              <w:rPr>
                <w:snapToGrid w:val="0"/>
              </w:rPr>
              <w:t xml:space="preserve">Výchova ke zdraví </w:t>
            </w:r>
            <w:r w:rsidRPr="0055750A">
              <w:rPr>
                <w:snapToGrid w:val="0"/>
                <w:vertAlign w:val="superscript"/>
              </w:rPr>
              <w:t>3)</w:t>
            </w:r>
          </w:p>
        </w:tc>
      </w:tr>
      <w:tr w:rsidR="00167F41" w:rsidRPr="0055750A" w14:paraId="4DC2FE6C" w14:textId="77777777" w:rsidTr="00A4522B">
        <w:tc>
          <w:tcPr>
            <w:tcW w:w="4390" w:type="dxa"/>
          </w:tcPr>
          <w:p w14:paraId="22DEA227" w14:textId="77777777" w:rsidR="00167F41" w:rsidRPr="0055750A" w:rsidRDefault="00167F41" w:rsidP="00A4522B">
            <w:pPr>
              <w:tabs>
                <w:tab w:val="left" w:pos="2355"/>
              </w:tabs>
              <w:spacing w:line="360" w:lineRule="auto"/>
              <w:rPr>
                <w:snapToGrid w:val="0"/>
              </w:rPr>
            </w:pPr>
            <w:r w:rsidRPr="0055750A">
              <w:rPr>
                <w:snapToGrid w:val="0"/>
              </w:rPr>
              <w:t>Člověk a svět práce</w:t>
            </w:r>
          </w:p>
        </w:tc>
        <w:tc>
          <w:tcPr>
            <w:tcW w:w="4677" w:type="dxa"/>
          </w:tcPr>
          <w:p w14:paraId="51FF6498" w14:textId="4BF22163" w:rsidR="00167F41" w:rsidRPr="0055750A" w:rsidRDefault="00167F41" w:rsidP="00A4522B">
            <w:pPr>
              <w:tabs>
                <w:tab w:val="left" w:pos="2355"/>
              </w:tabs>
              <w:spacing w:line="360" w:lineRule="auto"/>
              <w:rPr>
                <w:snapToGrid w:val="0"/>
              </w:rPr>
            </w:pPr>
            <w:r w:rsidRPr="0055750A">
              <w:rPr>
                <w:snapToGrid w:val="0"/>
              </w:rPr>
              <w:t>Pracovní činnosti</w:t>
            </w:r>
          </w:p>
        </w:tc>
      </w:tr>
    </w:tbl>
    <w:p w14:paraId="36B10C8A" w14:textId="77777777" w:rsidR="00921D48" w:rsidRDefault="00921D48" w:rsidP="00167F41">
      <w:pPr>
        <w:pStyle w:val="xl68"/>
        <w:pBdr>
          <w:left w:val="none" w:sz="0" w:space="0" w:color="auto"/>
          <w:bottom w:val="none" w:sz="0" w:space="0" w:color="auto"/>
          <w:right w:val="none" w:sz="0" w:space="0" w:color="auto"/>
        </w:pBdr>
        <w:tabs>
          <w:tab w:val="left" w:pos="2355"/>
        </w:tabs>
        <w:spacing w:before="0" w:after="0" w:line="360" w:lineRule="auto"/>
        <w:rPr>
          <w:rFonts w:ascii="Times New Roman" w:hAnsi="Times New Roman"/>
          <w:snapToGrid w:val="0"/>
        </w:rPr>
      </w:pPr>
    </w:p>
    <w:p w14:paraId="4CA761F4" w14:textId="04BBE0F0" w:rsidR="00167F41" w:rsidRPr="0055750A" w:rsidRDefault="00167F41" w:rsidP="00167F41">
      <w:pPr>
        <w:pStyle w:val="xl68"/>
        <w:pBdr>
          <w:left w:val="none" w:sz="0" w:space="0" w:color="auto"/>
          <w:bottom w:val="none" w:sz="0" w:space="0" w:color="auto"/>
          <w:right w:val="none" w:sz="0" w:space="0" w:color="auto"/>
        </w:pBdr>
        <w:tabs>
          <w:tab w:val="left" w:pos="2355"/>
        </w:tabs>
        <w:spacing w:before="0" w:after="0" w:line="360" w:lineRule="auto"/>
        <w:rPr>
          <w:rFonts w:ascii="Times New Roman" w:hAnsi="Times New Roman"/>
          <w:snapToGrid w:val="0"/>
        </w:rPr>
      </w:pPr>
      <w:r w:rsidRPr="0055750A">
        <w:rPr>
          <w:rFonts w:ascii="Times New Roman" w:hAnsi="Times New Roman"/>
          <w:snapToGrid w:val="0"/>
        </w:rPr>
        <w:t>Poznámky:</w:t>
      </w:r>
    </w:p>
    <w:p w14:paraId="4C65BCFC" w14:textId="77777777" w:rsidR="00167F41" w:rsidRPr="0055750A" w:rsidRDefault="00167F41" w:rsidP="00167F41">
      <w:pPr>
        <w:numPr>
          <w:ilvl w:val="0"/>
          <w:numId w:val="27"/>
        </w:numPr>
        <w:tabs>
          <w:tab w:val="left" w:pos="2355"/>
        </w:tabs>
        <w:spacing w:after="0" w:line="360" w:lineRule="auto"/>
        <w:jc w:val="both"/>
        <w:rPr>
          <w:snapToGrid w:val="0"/>
        </w:rPr>
      </w:pPr>
      <w:r w:rsidRPr="0055750A">
        <w:rPr>
          <w:snapToGrid w:val="0"/>
        </w:rPr>
        <w:t>Všichni žáci se učí anglický jazyk jako první cizí jazyk.</w:t>
      </w:r>
    </w:p>
    <w:p w14:paraId="760FE63C" w14:textId="77777777" w:rsidR="00167F41" w:rsidRPr="0055750A" w:rsidRDefault="00167F41" w:rsidP="00167F41">
      <w:pPr>
        <w:numPr>
          <w:ilvl w:val="0"/>
          <w:numId w:val="27"/>
        </w:numPr>
        <w:tabs>
          <w:tab w:val="left" w:pos="2355"/>
        </w:tabs>
        <w:spacing w:after="0" w:line="360" w:lineRule="auto"/>
        <w:jc w:val="both"/>
        <w:rPr>
          <w:snapToGrid w:val="0"/>
        </w:rPr>
      </w:pPr>
      <w:r w:rsidRPr="0055750A">
        <w:rPr>
          <w:snapToGrid w:val="0"/>
        </w:rPr>
        <w:t>Další cizí jazyk si žáci vybírají z nabídky německý nebo španělský jazyk.</w:t>
      </w:r>
    </w:p>
    <w:p w14:paraId="5B009211" w14:textId="77777777" w:rsidR="00167F41" w:rsidRPr="0055750A" w:rsidRDefault="00167F41" w:rsidP="00167F41">
      <w:pPr>
        <w:numPr>
          <w:ilvl w:val="0"/>
          <w:numId w:val="27"/>
        </w:numPr>
        <w:tabs>
          <w:tab w:val="left" w:pos="2355"/>
        </w:tabs>
        <w:spacing w:after="0" w:line="360" w:lineRule="auto"/>
        <w:jc w:val="both"/>
        <w:rPr>
          <w:snapToGrid w:val="0"/>
        </w:rPr>
      </w:pPr>
      <w:r w:rsidRPr="0055750A">
        <w:rPr>
          <w:snapToGrid w:val="0"/>
        </w:rPr>
        <w:t>Část vzdělávacího obsahu vzdělávací oblasti Člověk a zdraví – Výchova ke zdraví je vyučována v rámci předmětu Občanská výchova.</w:t>
      </w:r>
    </w:p>
    <w:p w14:paraId="3FF08332" w14:textId="77777777" w:rsidR="00167F41" w:rsidRPr="0055750A" w:rsidRDefault="00167F41" w:rsidP="00167F41">
      <w:pPr>
        <w:numPr>
          <w:ilvl w:val="0"/>
          <w:numId w:val="27"/>
        </w:numPr>
        <w:tabs>
          <w:tab w:val="left" w:pos="2355"/>
        </w:tabs>
        <w:spacing w:after="0" w:line="360" w:lineRule="auto"/>
        <w:jc w:val="both"/>
        <w:rPr>
          <w:snapToGrid w:val="0"/>
        </w:rPr>
      </w:pPr>
      <w:r w:rsidRPr="0055750A">
        <w:rPr>
          <w:snapToGrid w:val="0"/>
        </w:rPr>
        <w:t>Zeměpis je hraniční předmět, zčásti svým obsahem patří i do oblasti Člověk a společnost.</w:t>
      </w:r>
    </w:p>
    <w:p w14:paraId="11249EC3" w14:textId="77777777" w:rsidR="00167F41" w:rsidRDefault="00167F41" w:rsidP="00167F41">
      <w:pPr>
        <w:numPr>
          <w:ilvl w:val="0"/>
          <w:numId w:val="27"/>
        </w:numPr>
        <w:tabs>
          <w:tab w:val="left" w:pos="2355"/>
        </w:tabs>
        <w:spacing w:after="0" w:line="360" w:lineRule="auto"/>
        <w:jc w:val="both"/>
        <w:rPr>
          <w:snapToGrid w:val="0"/>
        </w:rPr>
      </w:pPr>
      <w:r w:rsidRPr="0055750A">
        <w:rPr>
          <w:snapToGrid w:val="0"/>
        </w:rPr>
        <w:t xml:space="preserve">Vzdělávací obsah vzdělávacího oboru Další cizí jazyk je možné nahradit v nejlepším zájmu žáka cizince vzdělávacím obsahem vzdělávacího oboru </w:t>
      </w:r>
    </w:p>
    <w:p w14:paraId="1556E15B" w14:textId="77777777" w:rsidR="00167F41" w:rsidRDefault="00167F41" w:rsidP="00167F41">
      <w:pPr>
        <w:tabs>
          <w:tab w:val="left" w:pos="2355"/>
        </w:tabs>
        <w:spacing w:after="0" w:line="360" w:lineRule="auto"/>
        <w:ind w:left="360"/>
        <w:jc w:val="both"/>
        <w:rPr>
          <w:snapToGrid w:val="0"/>
        </w:rPr>
      </w:pPr>
      <w:r w:rsidRPr="0055750A">
        <w:rPr>
          <w:snapToGrid w:val="0"/>
        </w:rPr>
        <w:t xml:space="preserve">Cizí jazyk nebo vzdělávacího obsahu češtiny jako druhého jazyka (lze využít Kurikulum češtiny jako 2. jazyka pro základní vzdělávání). </w:t>
      </w:r>
    </w:p>
    <w:p w14:paraId="79B55805" w14:textId="44EB638D" w:rsidR="00167F41" w:rsidRPr="0055750A" w:rsidRDefault="00167F41" w:rsidP="00167F41">
      <w:pPr>
        <w:tabs>
          <w:tab w:val="left" w:pos="2355"/>
        </w:tabs>
        <w:spacing w:after="0" w:line="360" w:lineRule="auto"/>
        <w:ind w:left="360"/>
        <w:jc w:val="both"/>
        <w:rPr>
          <w:snapToGrid w:val="0"/>
        </w:rPr>
      </w:pPr>
      <w:r w:rsidRPr="0055750A">
        <w:rPr>
          <w:snapToGrid w:val="0"/>
        </w:rPr>
        <w:t xml:space="preserve">V těchto případech se nejedná o podpůrné opatření, vzdělávací obsah se nahrazuje bez vytváření IVP. </w:t>
      </w:r>
    </w:p>
    <w:p w14:paraId="3CFEBF96" w14:textId="6112D4D6" w:rsidR="00167F41" w:rsidRPr="00D95234" w:rsidRDefault="00167F41" w:rsidP="00D95234">
      <w:pPr>
        <w:numPr>
          <w:ilvl w:val="0"/>
          <w:numId w:val="27"/>
        </w:numPr>
        <w:tabs>
          <w:tab w:val="left" w:pos="2355"/>
        </w:tabs>
        <w:spacing w:after="0" w:line="360" w:lineRule="auto"/>
        <w:jc w:val="both"/>
        <w:rPr>
          <w:snapToGrid w:val="0"/>
        </w:rPr>
      </w:pPr>
      <w:r w:rsidRPr="0055750A">
        <w:rPr>
          <w:snapToGrid w:val="0"/>
        </w:rPr>
        <w:t>Disponibilní časová dotace je využita k posílení počtu hodin u jednotlivých vzdělávacích oblastí, respektive předmětů (viz tabulky) a také u žáků s</w:t>
      </w:r>
      <w:r>
        <w:rPr>
          <w:snapToGrid w:val="0"/>
        </w:rPr>
        <w:t> </w:t>
      </w:r>
      <w:r w:rsidRPr="0055750A">
        <w:rPr>
          <w:snapToGrid w:val="0"/>
        </w:rPr>
        <w:t>SVP</w:t>
      </w:r>
      <w:r w:rsidRPr="00D95234">
        <w:rPr>
          <w:snapToGrid w:val="0"/>
        </w:rPr>
        <w:t xml:space="preserve"> pro výuku PSPP jako součást speciálně pedagogické intervence.</w:t>
      </w:r>
    </w:p>
    <w:p w14:paraId="1408BC6E" w14:textId="77777777" w:rsidR="00167F41" w:rsidRDefault="00167F41" w:rsidP="00167F41">
      <w:pPr>
        <w:pStyle w:val="Odstavecseseznamem"/>
        <w:numPr>
          <w:ilvl w:val="0"/>
          <w:numId w:val="27"/>
        </w:numPr>
        <w:suppressAutoHyphens/>
        <w:autoSpaceDN w:val="0"/>
        <w:spacing w:after="0" w:line="360" w:lineRule="auto"/>
        <w:jc w:val="both"/>
        <w:textAlignment w:val="baseline"/>
      </w:pPr>
      <w:r w:rsidRPr="0055750A">
        <w:t>U žáků – cizinců s nedostatečnou znalostí jazyka může dle platných zákonů docházet k úpravám obsahu učiva i vzdělávacích předmětů bez úprav v ŠVP.</w:t>
      </w:r>
    </w:p>
    <w:p w14:paraId="70694FE0" w14:textId="1DC9EE30" w:rsidR="00D95234" w:rsidRDefault="00D95234" w:rsidP="00167F41">
      <w:pPr>
        <w:pStyle w:val="Odstavecseseznamem"/>
        <w:numPr>
          <w:ilvl w:val="0"/>
          <w:numId w:val="27"/>
        </w:numPr>
        <w:suppressAutoHyphens/>
        <w:autoSpaceDN w:val="0"/>
        <w:spacing w:after="0" w:line="360" w:lineRule="auto"/>
        <w:jc w:val="both"/>
        <w:textAlignment w:val="baseline"/>
      </w:pPr>
      <w:r>
        <w:t>V 6. ročníku Montessori je od školního roku 2026/2027 zaveden integrovaný předmět Kosmická výchova, který propojuje předměty Dějepis, Zeměpis a Přírodopis a zasahuje tak do vzdělávacích oblastí Člověk a společnost a Člověk a příroda.</w:t>
      </w:r>
    </w:p>
    <w:p w14:paraId="14A01351" w14:textId="550BB2C1" w:rsidR="00167F41" w:rsidRPr="00FF02EE" w:rsidRDefault="00FF02EE" w:rsidP="00FF02EE">
      <w:pPr>
        <w:rPr>
          <w:highlight w:val="yellow"/>
        </w:rPr>
      </w:pPr>
      <w:r>
        <w:rPr>
          <w:highlight w:val="yellow"/>
        </w:rPr>
        <w:br w:type="page"/>
      </w:r>
      <w:bookmarkStart w:id="1" w:name="_Toc151295627"/>
    </w:p>
    <w:p w14:paraId="2E3180C2" w14:textId="448DEFD6" w:rsidR="00167F41" w:rsidRPr="0055750A" w:rsidRDefault="00167F41" w:rsidP="00167F41">
      <w:pPr>
        <w:pStyle w:val="Nadpis2"/>
        <w:rPr>
          <w:rFonts w:ascii="Times New Roman" w:hAnsi="Times New Roman" w:cs="Times New Roman"/>
          <w:b/>
          <w:bCs/>
          <w:snapToGrid w:val="0"/>
          <w:color w:val="4472C4" w:themeColor="accent1"/>
        </w:rPr>
      </w:pPr>
      <w:r w:rsidRPr="0055750A">
        <w:rPr>
          <w:rFonts w:ascii="Times New Roman" w:hAnsi="Times New Roman" w:cs="Times New Roman"/>
          <w:b/>
          <w:bCs/>
          <w:snapToGrid w:val="0"/>
          <w:color w:val="4472C4" w:themeColor="accent1"/>
          <w:sz w:val="24"/>
          <w:szCs w:val="24"/>
        </w:rPr>
        <w:lastRenderedPageBreak/>
        <w:t>Učební plán pro 2. stupeň</w:t>
      </w:r>
      <w:bookmarkEnd w:id="1"/>
      <w:r w:rsidR="00FF02EE">
        <w:rPr>
          <w:rFonts w:ascii="Times New Roman" w:hAnsi="Times New Roman" w:cs="Times New Roman"/>
          <w:b/>
          <w:bCs/>
          <w:snapToGrid w:val="0"/>
          <w:color w:val="4472C4" w:themeColor="accent1"/>
          <w:sz w:val="24"/>
          <w:szCs w:val="24"/>
        </w:rPr>
        <w:t xml:space="preserve"> – </w:t>
      </w:r>
      <w:r w:rsidR="00FF02EE" w:rsidRPr="00D95234">
        <w:rPr>
          <w:rFonts w:ascii="Times New Roman" w:hAnsi="Times New Roman" w:cs="Times New Roman"/>
          <w:b/>
          <w:bCs/>
          <w:snapToGrid w:val="0"/>
          <w:color w:val="4472C4" w:themeColor="accent1"/>
          <w:sz w:val="24"/>
          <w:szCs w:val="24"/>
        </w:rPr>
        <w:t>Montessori třídy</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0"/>
        <w:gridCol w:w="1130"/>
        <w:gridCol w:w="1130"/>
        <w:gridCol w:w="1130"/>
        <w:gridCol w:w="1130"/>
        <w:gridCol w:w="1417"/>
      </w:tblGrid>
      <w:tr w:rsidR="00167F41" w:rsidRPr="0055750A" w14:paraId="3BFFE056" w14:textId="77777777" w:rsidTr="00A4522B">
        <w:trPr>
          <w:cantSplit/>
        </w:trPr>
        <w:tc>
          <w:tcPr>
            <w:tcW w:w="3130" w:type="dxa"/>
            <w:vMerge w:val="restart"/>
            <w:vAlign w:val="center"/>
          </w:tcPr>
          <w:p w14:paraId="3C25602E" w14:textId="77777777" w:rsidR="00167F41" w:rsidRPr="0055750A" w:rsidRDefault="00167F41" w:rsidP="00A4522B">
            <w:pPr>
              <w:spacing w:line="360" w:lineRule="auto"/>
              <w:rPr>
                <w:b/>
                <w:bCs/>
                <w:snapToGrid w:val="0"/>
              </w:rPr>
            </w:pPr>
            <w:r w:rsidRPr="0055750A">
              <w:rPr>
                <w:b/>
                <w:bCs/>
                <w:snapToGrid w:val="0"/>
              </w:rPr>
              <w:t>Předmět</w:t>
            </w:r>
          </w:p>
        </w:tc>
        <w:tc>
          <w:tcPr>
            <w:tcW w:w="4520" w:type="dxa"/>
            <w:gridSpan w:val="4"/>
          </w:tcPr>
          <w:p w14:paraId="00E7860D" w14:textId="77777777" w:rsidR="00167F41" w:rsidRPr="0055750A" w:rsidRDefault="00167F41" w:rsidP="00A4522B">
            <w:pPr>
              <w:spacing w:line="360" w:lineRule="auto"/>
              <w:jc w:val="center"/>
              <w:rPr>
                <w:snapToGrid w:val="0"/>
              </w:rPr>
            </w:pPr>
            <w:r w:rsidRPr="0055750A">
              <w:rPr>
                <w:snapToGrid w:val="0"/>
              </w:rPr>
              <w:t>ročník</w:t>
            </w:r>
          </w:p>
        </w:tc>
        <w:tc>
          <w:tcPr>
            <w:tcW w:w="1417" w:type="dxa"/>
            <w:vMerge w:val="restart"/>
            <w:vAlign w:val="center"/>
          </w:tcPr>
          <w:p w14:paraId="4D0E632F" w14:textId="77777777" w:rsidR="00167F41" w:rsidRPr="0055750A" w:rsidRDefault="00167F41" w:rsidP="00A4522B">
            <w:pPr>
              <w:spacing w:line="360" w:lineRule="auto"/>
              <w:jc w:val="center"/>
              <w:rPr>
                <w:b/>
                <w:snapToGrid w:val="0"/>
              </w:rPr>
            </w:pPr>
            <w:r w:rsidRPr="0055750A">
              <w:rPr>
                <w:b/>
                <w:snapToGrid w:val="0"/>
              </w:rPr>
              <w:t>Celkem</w:t>
            </w:r>
          </w:p>
        </w:tc>
      </w:tr>
      <w:tr w:rsidR="00167F41" w:rsidRPr="0055750A" w14:paraId="05D3DF71" w14:textId="77777777" w:rsidTr="00A4522B">
        <w:trPr>
          <w:cantSplit/>
        </w:trPr>
        <w:tc>
          <w:tcPr>
            <w:tcW w:w="3130" w:type="dxa"/>
            <w:vMerge/>
          </w:tcPr>
          <w:p w14:paraId="624E1583" w14:textId="77777777" w:rsidR="00167F41" w:rsidRPr="0055750A" w:rsidRDefault="00167F41" w:rsidP="00A4522B">
            <w:pPr>
              <w:spacing w:line="360" w:lineRule="auto"/>
              <w:rPr>
                <w:snapToGrid w:val="0"/>
              </w:rPr>
            </w:pPr>
          </w:p>
        </w:tc>
        <w:tc>
          <w:tcPr>
            <w:tcW w:w="1130" w:type="dxa"/>
          </w:tcPr>
          <w:p w14:paraId="689C2D5C" w14:textId="77777777" w:rsidR="00167F41" w:rsidRPr="0055750A" w:rsidRDefault="00167F41" w:rsidP="00A4522B">
            <w:pPr>
              <w:spacing w:line="360" w:lineRule="auto"/>
              <w:jc w:val="center"/>
              <w:rPr>
                <w:b/>
                <w:snapToGrid w:val="0"/>
              </w:rPr>
            </w:pPr>
            <w:r w:rsidRPr="0055750A">
              <w:rPr>
                <w:b/>
                <w:snapToGrid w:val="0"/>
              </w:rPr>
              <w:t>VI.</w:t>
            </w:r>
          </w:p>
        </w:tc>
        <w:tc>
          <w:tcPr>
            <w:tcW w:w="1130" w:type="dxa"/>
          </w:tcPr>
          <w:p w14:paraId="4A851C68" w14:textId="77777777" w:rsidR="00167F41" w:rsidRPr="0055750A" w:rsidRDefault="00167F41" w:rsidP="00A4522B">
            <w:pPr>
              <w:spacing w:line="360" w:lineRule="auto"/>
              <w:jc w:val="center"/>
              <w:rPr>
                <w:b/>
                <w:snapToGrid w:val="0"/>
              </w:rPr>
            </w:pPr>
            <w:r w:rsidRPr="0055750A">
              <w:rPr>
                <w:b/>
                <w:snapToGrid w:val="0"/>
              </w:rPr>
              <w:t>VII.</w:t>
            </w:r>
          </w:p>
        </w:tc>
        <w:tc>
          <w:tcPr>
            <w:tcW w:w="1130" w:type="dxa"/>
          </w:tcPr>
          <w:p w14:paraId="6F9F9087" w14:textId="77777777" w:rsidR="00167F41" w:rsidRPr="0055750A" w:rsidRDefault="00167F41" w:rsidP="00A4522B">
            <w:pPr>
              <w:spacing w:line="360" w:lineRule="auto"/>
              <w:jc w:val="center"/>
              <w:rPr>
                <w:b/>
                <w:snapToGrid w:val="0"/>
              </w:rPr>
            </w:pPr>
            <w:r w:rsidRPr="0055750A">
              <w:rPr>
                <w:b/>
                <w:snapToGrid w:val="0"/>
              </w:rPr>
              <w:t>VIII.</w:t>
            </w:r>
          </w:p>
        </w:tc>
        <w:tc>
          <w:tcPr>
            <w:tcW w:w="1130" w:type="dxa"/>
          </w:tcPr>
          <w:p w14:paraId="57788793" w14:textId="77777777" w:rsidR="00167F41" w:rsidRPr="0055750A" w:rsidRDefault="00167F41" w:rsidP="00A4522B">
            <w:pPr>
              <w:spacing w:line="360" w:lineRule="auto"/>
              <w:jc w:val="center"/>
              <w:rPr>
                <w:b/>
                <w:snapToGrid w:val="0"/>
              </w:rPr>
            </w:pPr>
            <w:r w:rsidRPr="0055750A">
              <w:rPr>
                <w:b/>
                <w:snapToGrid w:val="0"/>
              </w:rPr>
              <w:t>IX.</w:t>
            </w:r>
          </w:p>
        </w:tc>
        <w:tc>
          <w:tcPr>
            <w:tcW w:w="1417" w:type="dxa"/>
            <w:vMerge/>
          </w:tcPr>
          <w:p w14:paraId="45F5E80C" w14:textId="77777777" w:rsidR="00167F41" w:rsidRPr="0055750A" w:rsidRDefault="00167F41" w:rsidP="00A4522B">
            <w:pPr>
              <w:spacing w:line="360" w:lineRule="auto"/>
              <w:jc w:val="center"/>
              <w:rPr>
                <w:b/>
                <w:snapToGrid w:val="0"/>
              </w:rPr>
            </w:pPr>
          </w:p>
        </w:tc>
      </w:tr>
      <w:tr w:rsidR="00167F41" w:rsidRPr="0055750A" w14:paraId="3C4462BD" w14:textId="77777777" w:rsidTr="00A4522B">
        <w:tc>
          <w:tcPr>
            <w:tcW w:w="3130" w:type="dxa"/>
          </w:tcPr>
          <w:p w14:paraId="2C2FA5AE" w14:textId="77777777" w:rsidR="00167F41" w:rsidRPr="0055750A" w:rsidRDefault="00167F41" w:rsidP="00A4522B">
            <w:pPr>
              <w:pStyle w:val="Nadpis5"/>
              <w:spacing w:line="360" w:lineRule="auto"/>
              <w:rPr>
                <w:rFonts w:ascii="Times New Roman" w:hAnsi="Times New Roman" w:cs="Times New Roman"/>
                <w:iCs/>
              </w:rPr>
            </w:pPr>
            <w:r w:rsidRPr="0055750A">
              <w:rPr>
                <w:rFonts w:ascii="Times New Roman" w:hAnsi="Times New Roman" w:cs="Times New Roman"/>
                <w:iCs/>
                <w:color w:val="auto"/>
              </w:rPr>
              <w:t>Český jazyk</w:t>
            </w:r>
          </w:p>
        </w:tc>
        <w:tc>
          <w:tcPr>
            <w:tcW w:w="1130" w:type="dxa"/>
          </w:tcPr>
          <w:p w14:paraId="3AF3BD75" w14:textId="77777777" w:rsidR="00167F41" w:rsidRPr="0055750A" w:rsidRDefault="00167F41" w:rsidP="00A4522B">
            <w:pPr>
              <w:spacing w:line="360" w:lineRule="auto"/>
              <w:jc w:val="center"/>
              <w:rPr>
                <w:snapToGrid w:val="0"/>
              </w:rPr>
            </w:pPr>
            <w:r w:rsidRPr="0055750A">
              <w:rPr>
                <w:snapToGrid w:val="0"/>
              </w:rPr>
              <w:t>5</w:t>
            </w:r>
          </w:p>
        </w:tc>
        <w:tc>
          <w:tcPr>
            <w:tcW w:w="1130" w:type="dxa"/>
          </w:tcPr>
          <w:p w14:paraId="33B802A7" w14:textId="77777777" w:rsidR="00167F41" w:rsidRPr="0055750A" w:rsidRDefault="00167F41" w:rsidP="00A4522B">
            <w:pPr>
              <w:spacing w:line="360" w:lineRule="auto"/>
              <w:jc w:val="center"/>
              <w:rPr>
                <w:snapToGrid w:val="0"/>
              </w:rPr>
            </w:pPr>
            <w:r w:rsidRPr="0055750A">
              <w:rPr>
                <w:snapToGrid w:val="0"/>
              </w:rPr>
              <w:t>4</w:t>
            </w:r>
          </w:p>
        </w:tc>
        <w:tc>
          <w:tcPr>
            <w:tcW w:w="1130" w:type="dxa"/>
          </w:tcPr>
          <w:p w14:paraId="354A8FA5" w14:textId="77777777" w:rsidR="00167F41" w:rsidRPr="0055750A" w:rsidRDefault="00167F41" w:rsidP="00A4522B">
            <w:pPr>
              <w:spacing w:line="360" w:lineRule="auto"/>
              <w:jc w:val="center"/>
              <w:rPr>
                <w:snapToGrid w:val="0"/>
              </w:rPr>
            </w:pPr>
            <w:r w:rsidRPr="0055750A">
              <w:rPr>
                <w:snapToGrid w:val="0"/>
              </w:rPr>
              <w:t>4</w:t>
            </w:r>
          </w:p>
        </w:tc>
        <w:tc>
          <w:tcPr>
            <w:tcW w:w="1130" w:type="dxa"/>
          </w:tcPr>
          <w:p w14:paraId="087571A8" w14:textId="77777777" w:rsidR="00167F41" w:rsidRPr="0055750A" w:rsidRDefault="00167F41" w:rsidP="00A4522B">
            <w:pPr>
              <w:spacing w:line="360" w:lineRule="auto"/>
              <w:jc w:val="center"/>
              <w:rPr>
                <w:snapToGrid w:val="0"/>
              </w:rPr>
            </w:pPr>
            <w:r w:rsidRPr="0055750A">
              <w:rPr>
                <w:snapToGrid w:val="0"/>
              </w:rPr>
              <w:t>4</w:t>
            </w:r>
          </w:p>
        </w:tc>
        <w:tc>
          <w:tcPr>
            <w:tcW w:w="1417" w:type="dxa"/>
          </w:tcPr>
          <w:p w14:paraId="1C95DCCD" w14:textId="77777777" w:rsidR="00167F41" w:rsidRPr="0055750A" w:rsidRDefault="00167F41" w:rsidP="00A4522B">
            <w:pPr>
              <w:spacing w:line="360" w:lineRule="auto"/>
              <w:jc w:val="center"/>
              <w:rPr>
                <w:snapToGrid w:val="0"/>
              </w:rPr>
            </w:pPr>
            <w:r w:rsidRPr="0055750A">
              <w:rPr>
                <w:snapToGrid w:val="0"/>
              </w:rPr>
              <w:t xml:space="preserve">17 </w:t>
            </w:r>
          </w:p>
        </w:tc>
      </w:tr>
      <w:tr w:rsidR="00167F41" w:rsidRPr="0055750A" w14:paraId="1F37B48D" w14:textId="77777777" w:rsidTr="00A4522B">
        <w:tc>
          <w:tcPr>
            <w:tcW w:w="3130" w:type="dxa"/>
          </w:tcPr>
          <w:p w14:paraId="268CC454" w14:textId="77777777" w:rsidR="00167F41" w:rsidRPr="0055750A" w:rsidRDefault="00167F41" w:rsidP="00A4522B">
            <w:pPr>
              <w:spacing w:line="360" w:lineRule="auto"/>
              <w:rPr>
                <w:snapToGrid w:val="0"/>
              </w:rPr>
            </w:pPr>
            <w:r w:rsidRPr="0055750A">
              <w:rPr>
                <w:snapToGrid w:val="0"/>
              </w:rPr>
              <w:t>Matematika</w:t>
            </w:r>
          </w:p>
        </w:tc>
        <w:tc>
          <w:tcPr>
            <w:tcW w:w="1130" w:type="dxa"/>
          </w:tcPr>
          <w:p w14:paraId="015491ED" w14:textId="77777777" w:rsidR="00167F41" w:rsidRPr="0055750A" w:rsidRDefault="00167F41" w:rsidP="00A4522B">
            <w:pPr>
              <w:spacing w:line="360" w:lineRule="auto"/>
              <w:jc w:val="center"/>
              <w:rPr>
                <w:snapToGrid w:val="0"/>
              </w:rPr>
            </w:pPr>
            <w:r w:rsidRPr="0055750A">
              <w:rPr>
                <w:snapToGrid w:val="0"/>
              </w:rPr>
              <w:t>4</w:t>
            </w:r>
          </w:p>
        </w:tc>
        <w:tc>
          <w:tcPr>
            <w:tcW w:w="1130" w:type="dxa"/>
          </w:tcPr>
          <w:p w14:paraId="246EE88C" w14:textId="77777777" w:rsidR="00167F41" w:rsidRPr="0055750A" w:rsidRDefault="00167F41" w:rsidP="00A4522B">
            <w:pPr>
              <w:spacing w:line="360" w:lineRule="auto"/>
              <w:jc w:val="center"/>
              <w:rPr>
                <w:snapToGrid w:val="0"/>
              </w:rPr>
            </w:pPr>
            <w:r w:rsidRPr="0055750A">
              <w:rPr>
                <w:snapToGrid w:val="0"/>
              </w:rPr>
              <w:t>4</w:t>
            </w:r>
          </w:p>
        </w:tc>
        <w:tc>
          <w:tcPr>
            <w:tcW w:w="1130" w:type="dxa"/>
          </w:tcPr>
          <w:p w14:paraId="4DDC0638" w14:textId="77777777" w:rsidR="00167F41" w:rsidRPr="0055750A" w:rsidRDefault="00167F41" w:rsidP="00A4522B">
            <w:pPr>
              <w:spacing w:line="360" w:lineRule="auto"/>
              <w:jc w:val="center"/>
              <w:rPr>
                <w:snapToGrid w:val="0"/>
              </w:rPr>
            </w:pPr>
            <w:r w:rsidRPr="0055750A">
              <w:rPr>
                <w:snapToGrid w:val="0"/>
              </w:rPr>
              <w:t>5</w:t>
            </w:r>
          </w:p>
        </w:tc>
        <w:tc>
          <w:tcPr>
            <w:tcW w:w="1130" w:type="dxa"/>
          </w:tcPr>
          <w:p w14:paraId="0CE78300" w14:textId="77777777" w:rsidR="00167F41" w:rsidRPr="0055750A" w:rsidRDefault="00167F41" w:rsidP="00A4522B">
            <w:pPr>
              <w:spacing w:line="360" w:lineRule="auto"/>
              <w:jc w:val="center"/>
              <w:rPr>
                <w:snapToGrid w:val="0"/>
              </w:rPr>
            </w:pPr>
            <w:r w:rsidRPr="0055750A">
              <w:rPr>
                <w:snapToGrid w:val="0"/>
              </w:rPr>
              <w:t>5</w:t>
            </w:r>
          </w:p>
        </w:tc>
        <w:tc>
          <w:tcPr>
            <w:tcW w:w="1417" w:type="dxa"/>
          </w:tcPr>
          <w:p w14:paraId="28996155" w14:textId="77777777" w:rsidR="00167F41" w:rsidRPr="0055750A" w:rsidRDefault="00167F41" w:rsidP="00A4522B">
            <w:pPr>
              <w:spacing w:line="360" w:lineRule="auto"/>
              <w:jc w:val="center"/>
              <w:rPr>
                <w:snapToGrid w:val="0"/>
              </w:rPr>
            </w:pPr>
            <w:r w:rsidRPr="0055750A">
              <w:rPr>
                <w:snapToGrid w:val="0"/>
              </w:rPr>
              <w:t>18</w:t>
            </w:r>
          </w:p>
        </w:tc>
      </w:tr>
      <w:tr w:rsidR="00167F41" w:rsidRPr="0055750A" w14:paraId="7E61537C" w14:textId="77777777" w:rsidTr="00A4522B">
        <w:tc>
          <w:tcPr>
            <w:tcW w:w="3130" w:type="dxa"/>
          </w:tcPr>
          <w:p w14:paraId="37164151" w14:textId="77777777" w:rsidR="00167F41" w:rsidRPr="0055750A" w:rsidRDefault="00167F41" w:rsidP="00A4522B">
            <w:pPr>
              <w:spacing w:line="360" w:lineRule="auto"/>
              <w:rPr>
                <w:snapToGrid w:val="0"/>
              </w:rPr>
            </w:pPr>
            <w:r w:rsidRPr="0055750A">
              <w:rPr>
                <w:snapToGrid w:val="0"/>
              </w:rPr>
              <w:t>Cizí jazyk (Aj)</w:t>
            </w:r>
          </w:p>
        </w:tc>
        <w:tc>
          <w:tcPr>
            <w:tcW w:w="1130" w:type="dxa"/>
          </w:tcPr>
          <w:p w14:paraId="6BD48DD3" w14:textId="7C5B44E8" w:rsidR="00167F41" w:rsidRPr="00681632" w:rsidRDefault="00167F41" w:rsidP="00A4522B">
            <w:pPr>
              <w:spacing w:line="360" w:lineRule="auto"/>
              <w:jc w:val="center"/>
              <w:rPr>
                <w:snapToGrid w:val="0"/>
              </w:rPr>
            </w:pPr>
            <w:r w:rsidRPr="00681632">
              <w:rPr>
                <w:snapToGrid w:val="0"/>
              </w:rPr>
              <w:t>3</w:t>
            </w:r>
          </w:p>
        </w:tc>
        <w:tc>
          <w:tcPr>
            <w:tcW w:w="1130" w:type="dxa"/>
          </w:tcPr>
          <w:p w14:paraId="5451C9D8" w14:textId="77777777" w:rsidR="00167F41" w:rsidRPr="00681632" w:rsidRDefault="00167F41" w:rsidP="00A4522B">
            <w:pPr>
              <w:spacing w:line="360" w:lineRule="auto"/>
              <w:jc w:val="center"/>
              <w:rPr>
                <w:snapToGrid w:val="0"/>
              </w:rPr>
            </w:pPr>
            <w:r w:rsidRPr="00681632">
              <w:rPr>
                <w:snapToGrid w:val="0"/>
              </w:rPr>
              <w:t>4</w:t>
            </w:r>
          </w:p>
        </w:tc>
        <w:tc>
          <w:tcPr>
            <w:tcW w:w="1130" w:type="dxa"/>
          </w:tcPr>
          <w:p w14:paraId="60B9366A" w14:textId="77777777" w:rsidR="00167F41" w:rsidRPr="00681632" w:rsidRDefault="00167F41" w:rsidP="00A4522B">
            <w:pPr>
              <w:spacing w:line="360" w:lineRule="auto"/>
              <w:jc w:val="center"/>
              <w:rPr>
                <w:snapToGrid w:val="0"/>
              </w:rPr>
            </w:pPr>
            <w:r w:rsidRPr="00681632">
              <w:rPr>
                <w:snapToGrid w:val="0"/>
              </w:rPr>
              <w:t>4</w:t>
            </w:r>
          </w:p>
        </w:tc>
        <w:tc>
          <w:tcPr>
            <w:tcW w:w="1130" w:type="dxa"/>
          </w:tcPr>
          <w:p w14:paraId="3C695D45" w14:textId="04999F26" w:rsidR="00167F41" w:rsidRPr="00681632" w:rsidRDefault="00167F41" w:rsidP="00A4522B">
            <w:pPr>
              <w:spacing w:line="360" w:lineRule="auto"/>
              <w:jc w:val="center"/>
              <w:rPr>
                <w:snapToGrid w:val="0"/>
              </w:rPr>
            </w:pPr>
            <w:r w:rsidRPr="00681632">
              <w:rPr>
                <w:snapToGrid w:val="0"/>
              </w:rPr>
              <w:t>4</w:t>
            </w:r>
          </w:p>
        </w:tc>
        <w:tc>
          <w:tcPr>
            <w:tcW w:w="1417" w:type="dxa"/>
          </w:tcPr>
          <w:p w14:paraId="312BF4F6" w14:textId="77777777" w:rsidR="00167F41" w:rsidRPr="0055750A" w:rsidRDefault="00167F41" w:rsidP="00A4522B">
            <w:pPr>
              <w:spacing w:line="360" w:lineRule="auto"/>
              <w:jc w:val="center"/>
              <w:rPr>
                <w:snapToGrid w:val="0"/>
              </w:rPr>
            </w:pPr>
            <w:r w:rsidRPr="0055750A">
              <w:rPr>
                <w:snapToGrid w:val="0"/>
              </w:rPr>
              <w:t>15</w:t>
            </w:r>
          </w:p>
        </w:tc>
      </w:tr>
      <w:tr w:rsidR="00167F41" w:rsidRPr="0055750A" w14:paraId="764A8AF2" w14:textId="77777777" w:rsidTr="00A4522B">
        <w:tc>
          <w:tcPr>
            <w:tcW w:w="3130" w:type="dxa"/>
          </w:tcPr>
          <w:p w14:paraId="76CCBF3E" w14:textId="77777777" w:rsidR="00167F41" w:rsidRPr="0055750A" w:rsidRDefault="00167F41" w:rsidP="00A4522B">
            <w:pPr>
              <w:spacing w:line="360" w:lineRule="auto"/>
              <w:rPr>
                <w:snapToGrid w:val="0"/>
              </w:rPr>
            </w:pPr>
            <w:r w:rsidRPr="0055750A">
              <w:rPr>
                <w:snapToGrid w:val="0"/>
              </w:rPr>
              <w:t>Další cizí jazyk</w:t>
            </w:r>
          </w:p>
        </w:tc>
        <w:tc>
          <w:tcPr>
            <w:tcW w:w="1130" w:type="dxa"/>
          </w:tcPr>
          <w:p w14:paraId="27D1AFD3" w14:textId="77777777" w:rsidR="00167F41" w:rsidRPr="0055750A" w:rsidRDefault="00167F41" w:rsidP="00A4522B">
            <w:pPr>
              <w:spacing w:line="360" w:lineRule="auto"/>
              <w:jc w:val="center"/>
              <w:rPr>
                <w:snapToGrid w:val="0"/>
              </w:rPr>
            </w:pPr>
          </w:p>
        </w:tc>
        <w:tc>
          <w:tcPr>
            <w:tcW w:w="1130" w:type="dxa"/>
          </w:tcPr>
          <w:p w14:paraId="325306B2"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3634BAB9"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1FEC1FCE" w14:textId="77777777" w:rsidR="00167F41" w:rsidRPr="0055750A" w:rsidRDefault="00167F41" w:rsidP="00A4522B">
            <w:pPr>
              <w:spacing w:line="360" w:lineRule="auto"/>
              <w:jc w:val="center"/>
              <w:rPr>
                <w:snapToGrid w:val="0"/>
              </w:rPr>
            </w:pPr>
            <w:r w:rsidRPr="0055750A">
              <w:rPr>
                <w:snapToGrid w:val="0"/>
              </w:rPr>
              <w:t>2</w:t>
            </w:r>
          </w:p>
        </w:tc>
        <w:tc>
          <w:tcPr>
            <w:tcW w:w="1417" w:type="dxa"/>
          </w:tcPr>
          <w:p w14:paraId="408CD816" w14:textId="77777777" w:rsidR="00167F41" w:rsidRPr="0055750A" w:rsidRDefault="00167F41" w:rsidP="00A4522B">
            <w:pPr>
              <w:spacing w:line="360" w:lineRule="auto"/>
              <w:jc w:val="center"/>
              <w:rPr>
                <w:snapToGrid w:val="0"/>
              </w:rPr>
            </w:pPr>
            <w:r w:rsidRPr="0055750A">
              <w:rPr>
                <w:snapToGrid w:val="0"/>
              </w:rPr>
              <w:t>6</w:t>
            </w:r>
          </w:p>
        </w:tc>
      </w:tr>
      <w:tr w:rsidR="00167F41" w:rsidRPr="0055750A" w14:paraId="49A22812" w14:textId="77777777" w:rsidTr="00A4522B">
        <w:tc>
          <w:tcPr>
            <w:tcW w:w="3130" w:type="dxa"/>
          </w:tcPr>
          <w:p w14:paraId="24C166A5" w14:textId="77777777" w:rsidR="00167F41" w:rsidRPr="0055750A" w:rsidRDefault="00167F41" w:rsidP="00A4522B">
            <w:pPr>
              <w:spacing w:line="360" w:lineRule="auto"/>
              <w:rPr>
                <w:snapToGrid w:val="0"/>
              </w:rPr>
            </w:pPr>
            <w:r w:rsidRPr="0055750A">
              <w:rPr>
                <w:snapToGrid w:val="0"/>
              </w:rPr>
              <w:t>Fyzika</w:t>
            </w:r>
          </w:p>
        </w:tc>
        <w:tc>
          <w:tcPr>
            <w:tcW w:w="1130" w:type="dxa"/>
          </w:tcPr>
          <w:p w14:paraId="2A8B7DD1"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44668568"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2C18AF63"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4A0D432E" w14:textId="77777777" w:rsidR="00167F41" w:rsidRPr="0055750A" w:rsidRDefault="00167F41" w:rsidP="00A4522B">
            <w:pPr>
              <w:spacing w:line="360" w:lineRule="auto"/>
              <w:jc w:val="center"/>
              <w:rPr>
                <w:snapToGrid w:val="0"/>
              </w:rPr>
            </w:pPr>
            <w:r>
              <w:rPr>
                <w:snapToGrid w:val="0"/>
              </w:rPr>
              <w:t>2</w:t>
            </w:r>
          </w:p>
        </w:tc>
        <w:tc>
          <w:tcPr>
            <w:tcW w:w="1417" w:type="dxa"/>
          </w:tcPr>
          <w:p w14:paraId="79D709DC" w14:textId="77777777" w:rsidR="00167F41" w:rsidRPr="0055750A" w:rsidRDefault="00167F41" w:rsidP="00A4522B">
            <w:pPr>
              <w:spacing w:line="360" w:lineRule="auto"/>
              <w:jc w:val="center"/>
              <w:rPr>
                <w:snapToGrid w:val="0"/>
              </w:rPr>
            </w:pPr>
            <w:r>
              <w:rPr>
                <w:snapToGrid w:val="0"/>
              </w:rPr>
              <w:t>8</w:t>
            </w:r>
          </w:p>
        </w:tc>
      </w:tr>
      <w:tr w:rsidR="00167F41" w:rsidRPr="0055750A" w14:paraId="4455508E" w14:textId="77777777" w:rsidTr="00A4522B">
        <w:tc>
          <w:tcPr>
            <w:tcW w:w="3130" w:type="dxa"/>
          </w:tcPr>
          <w:p w14:paraId="6CE80AC9" w14:textId="77777777" w:rsidR="00167F41" w:rsidRPr="0055750A" w:rsidRDefault="00167F41" w:rsidP="00A4522B">
            <w:pPr>
              <w:spacing w:line="360" w:lineRule="auto"/>
              <w:rPr>
                <w:snapToGrid w:val="0"/>
              </w:rPr>
            </w:pPr>
            <w:r w:rsidRPr="0055750A">
              <w:rPr>
                <w:snapToGrid w:val="0"/>
              </w:rPr>
              <w:t>Chemie</w:t>
            </w:r>
          </w:p>
        </w:tc>
        <w:tc>
          <w:tcPr>
            <w:tcW w:w="1130" w:type="dxa"/>
          </w:tcPr>
          <w:p w14:paraId="1CF2AF77" w14:textId="77777777" w:rsidR="00167F41" w:rsidRPr="0055750A" w:rsidRDefault="00167F41" w:rsidP="00A4522B">
            <w:pPr>
              <w:spacing w:line="360" w:lineRule="auto"/>
              <w:jc w:val="center"/>
              <w:rPr>
                <w:snapToGrid w:val="0"/>
              </w:rPr>
            </w:pPr>
          </w:p>
        </w:tc>
        <w:tc>
          <w:tcPr>
            <w:tcW w:w="1130" w:type="dxa"/>
          </w:tcPr>
          <w:p w14:paraId="2542382E" w14:textId="77777777" w:rsidR="00167F41" w:rsidRPr="0055750A" w:rsidRDefault="00167F41" w:rsidP="00A4522B">
            <w:pPr>
              <w:spacing w:line="360" w:lineRule="auto"/>
              <w:jc w:val="center"/>
              <w:rPr>
                <w:snapToGrid w:val="0"/>
              </w:rPr>
            </w:pPr>
          </w:p>
        </w:tc>
        <w:tc>
          <w:tcPr>
            <w:tcW w:w="1130" w:type="dxa"/>
          </w:tcPr>
          <w:p w14:paraId="78720F47"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4AC11D70" w14:textId="77777777" w:rsidR="00167F41" w:rsidRPr="0055750A" w:rsidRDefault="00167F41" w:rsidP="00A4522B">
            <w:pPr>
              <w:spacing w:line="360" w:lineRule="auto"/>
              <w:jc w:val="center"/>
              <w:rPr>
                <w:snapToGrid w:val="0"/>
              </w:rPr>
            </w:pPr>
            <w:r w:rsidRPr="0055750A">
              <w:rPr>
                <w:snapToGrid w:val="0"/>
              </w:rPr>
              <w:t>2</w:t>
            </w:r>
          </w:p>
        </w:tc>
        <w:tc>
          <w:tcPr>
            <w:tcW w:w="1417" w:type="dxa"/>
          </w:tcPr>
          <w:p w14:paraId="6D933B42" w14:textId="77777777" w:rsidR="00167F41" w:rsidRPr="0055750A" w:rsidRDefault="00167F41" w:rsidP="00A4522B">
            <w:pPr>
              <w:spacing w:line="360" w:lineRule="auto"/>
              <w:jc w:val="center"/>
              <w:rPr>
                <w:snapToGrid w:val="0"/>
              </w:rPr>
            </w:pPr>
            <w:r w:rsidRPr="0055750A">
              <w:rPr>
                <w:snapToGrid w:val="0"/>
              </w:rPr>
              <w:t>4</w:t>
            </w:r>
          </w:p>
        </w:tc>
      </w:tr>
      <w:tr w:rsidR="00623A88" w:rsidRPr="0055750A" w14:paraId="7B768DDE" w14:textId="77777777" w:rsidTr="00A4522B">
        <w:tc>
          <w:tcPr>
            <w:tcW w:w="3130" w:type="dxa"/>
          </w:tcPr>
          <w:p w14:paraId="180041E9" w14:textId="77777777" w:rsidR="00623A88" w:rsidRPr="0055750A" w:rsidRDefault="00623A88" w:rsidP="00A4522B">
            <w:pPr>
              <w:spacing w:line="360" w:lineRule="auto"/>
              <w:rPr>
                <w:snapToGrid w:val="0"/>
              </w:rPr>
            </w:pPr>
            <w:r w:rsidRPr="0055750A">
              <w:rPr>
                <w:snapToGrid w:val="0"/>
              </w:rPr>
              <w:t>Přírodopis</w:t>
            </w:r>
          </w:p>
        </w:tc>
        <w:tc>
          <w:tcPr>
            <w:tcW w:w="1130" w:type="dxa"/>
            <w:vMerge w:val="restart"/>
          </w:tcPr>
          <w:p w14:paraId="5CED57D1" w14:textId="5D9D7626" w:rsidR="00623A88" w:rsidRPr="00997AEA" w:rsidRDefault="00623A88" w:rsidP="00A4522B">
            <w:pPr>
              <w:spacing w:line="360" w:lineRule="auto"/>
              <w:jc w:val="center"/>
              <w:rPr>
                <w:snapToGrid w:val="0"/>
              </w:rPr>
            </w:pPr>
            <w:r w:rsidRPr="00997AEA">
              <w:rPr>
                <w:snapToGrid w:val="0"/>
              </w:rPr>
              <w:t>5</w:t>
            </w:r>
            <w:r w:rsidR="00681632" w:rsidRPr="00997AEA">
              <w:rPr>
                <w:snapToGrid w:val="0"/>
              </w:rPr>
              <w:t xml:space="preserve"> </w:t>
            </w:r>
            <w:r w:rsidR="00681632" w:rsidRPr="00997AEA">
              <w:rPr>
                <w:snapToGrid w:val="0"/>
                <w:vertAlign w:val="superscript"/>
              </w:rPr>
              <w:t>1)</w:t>
            </w:r>
          </w:p>
        </w:tc>
        <w:tc>
          <w:tcPr>
            <w:tcW w:w="1130" w:type="dxa"/>
          </w:tcPr>
          <w:p w14:paraId="184ED468" w14:textId="77777777" w:rsidR="00623A88" w:rsidRPr="00997AEA" w:rsidRDefault="00623A88" w:rsidP="00A4522B">
            <w:pPr>
              <w:spacing w:line="360" w:lineRule="auto"/>
              <w:jc w:val="center"/>
              <w:rPr>
                <w:snapToGrid w:val="0"/>
              </w:rPr>
            </w:pPr>
            <w:r w:rsidRPr="00997AEA">
              <w:rPr>
                <w:snapToGrid w:val="0"/>
              </w:rPr>
              <w:t>2</w:t>
            </w:r>
          </w:p>
        </w:tc>
        <w:tc>
          <w:tcPr>
            <w:tcW w:w="1130" w:type="dxa"/>
          </w:tcPr>
          <w:p w14:paraId="23374757" w14:textId="77777777" w:rsidR="00623A88" w:rsidRPr="00997AEA" w:rsidRDefault="00623A88" w:rsidP="00A4522B">
            <w:pPr>
              <w:spacing w:line="360" w:lineRule="auto"/>
              <w:jc w:val="center"/>
              <w:rPr>
                <w:snapToGrid w:val="0"/>
              </w:rPr>
            </w:pPr>
            <w:r w:rsidRPr="00997AEA">
              <w:rPr>
                <w:snapToGrid w:val="0"/>
              </w:rPr>
              <w:t>2</w:t>
            </w:r>
          </w:p>
        </w:tc>
        <w:tc>
          <w:tcPr>
            <w:tcW w:w="1130" w:type="dxa"/>
          </w:tcPr>
          <w:p w14:paraId="1AB898DE" w14:textId="77777777" w:rsidR="00623A88" w:rsidRPr="00997AEA" w:rsidRDefault="00623A88" w:rsidP="00A4522B">
            <w:pPr>
              <w:spacing w:line="360" w:lineRule="auto"/>
              <w:jc w:val="center"/>
              <w:rPr>
                <w:snapToGrid w:val="0"/>
              </w:rPr>
            </w:pPr>
            <w:r w:rsidRPr="00997AEA">
              <w:rPr>
                <w:snapToGrid w:val="0"/>
              </w:rPr>
              <w:t>2</w:t>
            </w:r>
          </w:p>
        </w:tc>
        <w:tc>
          <w:tcPr>
            <w:tcW w:w="1417" w:type="dxa"/>
            <w:vMerge w:val="restart"/>
          </w:tcPr>
          <w:p w14:paraId="36CD4255" w14:textId="3F1AE79D" w:rsidR="00623A88" w:rsidRPr="00997AEA" w:rsidRDefault="00623A88" w:rsidP="00A4522B">
            <w:pPr>
              <w:spacing w:line="360" w:lineRule="auto"/>
              <w:jc w:val="center"/>
              <w:rPr>
                <w:snapToGrid w:val="0"/>
              </w:rPr>
            </w:pPr>
            <w:r w:rsidRPr="00997AEA">
              <w:rPr>
                <w:snapToGrid w:val="0"/>
              </w:rPr>
              <w:t>22</w:t>
            </w:r>
          </w:p>
        </w:tc>
      </w:tr>
      <w:tr w:rsidR="00623A88" w:rsidRPr="0055750A" w14:paraId="291472B2" w14:textId="77777777" w:rsidTr="00A4522B">
        <w:tc>
          <w:tcPr>
            <w:tcW w:w="3130" w:type="dxa"/>
          </w:tcPr>
          <w:p w14:paraId="0E2D796F" w14:textId="77777777" w:rsidR="00623A88" w:rsidRPr="0055750A" w:rsidRDefault="00623A88" w:rsidP="00A4522B">
            <w:pPr>
              <w:spacing w:line="360" w:lineRule="auto"/>
              <w:rPr>
                <w:snapToGrid w:val="0"/>
              </w:rPr>
            </w:pPr>
            <w:r w:rsidRPr="0055750A">
              <w:rPr>
                <w:snapToGrid w:val="0"/>
              </w:rPr>
              <w:t>Dějepis</w:t>
            </w:r>
          </w:p>
        </w:tc>
        <w:tc>
          <w:tcPr>
            <w:tcW w:w="1130" w:type="dxa"/>
            <w:vMerge/>
          </w:tcPr>
          <w:p w14:paraId="01984D80" w14:textId="7F6D3A39" w:rsidR="00623A88" w:rsidRPr="0055750A" w:rsidRDefault="00623A88" w:rsidP="00A4522B">
            <w:pPr>
              <w:spacing w:line="360" w:lineRule="auto"/>
              <w:jc w:val="center"/>
              <w:rPr>
                <w:snapToGrid w:val="0"/>
              </w:rPr>
            </w:pPr>
          </w:p>
        </w:tc>
        <w:tc>
          <w:tcPr>
            <w:tcW w:w="1130" w:type="dxa"/>
          </w:tcPr>
          <w:p w14:paraId="4AE1E77D" w14:textId="77777777" w:rsidR="00623A88" w:rsidRPr="0055750A" w:rsidRDefault="00623A88" w:rsidP="00A4522B">
            <w:pPr>
              <w:spacing w:line="360" w:lineRule="auto"/>
              <w:jc w:val="center"/>
              <w:rPr>
                <w:snapToGrid w:val="0"/>
              </w:rPr>
            </w:pPr>
            <w:r w:rsidRPr="0055750A">
              <w:rPr>
                <w:snapToGrid w:val="0"/>
              </w:rPr>
              <w:t>2</w:t>
            </w:r>
          </w:p>
        </w:tc>
        <w:tc>
          <w:tcPr>
            <w:tcW w:w="1130" w:type="dxa"/>
          </w:tcPr>
          <w:p w14:paraId="577A84E5" w14:textId="77777777" w:rsidR="00623A88" w:rsidRPr="0055750A" w:rsidRDefault="00623A88" w:rsidP="00A4522B">
            <w:pPr>
              <w:spacing w:line="360" w:lineRule="auto"/>
              <w:jc w:val="center"/>
              <w:rPr>
                <w:snapToGrid w:val="0"/>
              </w:rPr>
            </w:pPr>
            <w:r w:rsidRPr="0055750A">
              <w:rPr>
                <w:snapToGrid w:val="0"/>
              </w:rPr>
              <w:t>2</w:t>
            </w:r>
          </w:p>
        </w:tc>
        <w:tc>
          <w:tcPr>
            <w:tcW w:w="1130" w:type="dxa"/>
          </w:tcPr>
          <w:p w14:paraId="12492C5F" w14:textId="77777777" w:rsidR="00623A88" w:rsidRPr="0055750A" w:rsidRDefault="00623A88" w:rsidP="00A4522B">
            <w:pPr>
              <w:spacing w:line="360" w:lineRule="auto"/>
              <w:jc w:val="center"/>
              <w:rPr>
                <w:snapToGrid w:val="0"/>
              </w:rPr>
            </w:pPr>
            <w:r w:rsidRPr="0055750A">
              <w:rPr>
                <w:snapToGrid w:val="0"/>
              </w:rPr>
              <w:t>2</w:t>
            </w:r>
          </w:p>
        </w:tc>
        <w:tc>
          <w:tcPr>
            <w:tcW w:w="1417" w:type="dxa"/>
            <w:vMerge/>
          </w:tcPr>
          <w:p w14:paraId="1C37F090" w14:textId="15627B9D" w:rsidR="00623A88" w:rsidRPr="0055750A" w:rsidRDefault="00623A88" w:rsidP="00A4522B">
            <w:pPr>
              <w:spacing w:line="360" w:lineRule="auto"/>
              <w:jc w:val="center"/>
              <w:rPr>
                <w:snapToGrid w:val="0"/>
              </w:rPr>
            </w:pPr>
          </w:p>
        </w:tc>
      </w:tr>
      <w:tr w:rsidR="00623A88" w:rsidRPr="0055750A" w14:paraId="46B4B1F7" w14:textId="77777777" w:rsidTr="00A4522B">
        <w:tc>
          <w:tcPr>
            <w:tcW w:w="3130" w:type="dxa"/>
          </w:tcPr>
          <w:p w14:paraId="1080DADA" w14:textId="77777777" w:rsidR="00623A88" w:rsidRPr="0055750A" w:rsidRDefault="00623A88" w:rsidP="00A4522B">
            <w:pPr>
              <w:spacing w:line="360" w:lineRule="auto"/>
              <w:rPr>
                <w:snapToGrid w:val="0"/>
              </w:rPr>
            </w:pPr>
            <w:r w:rsidRPr="0055750A">
              <w:rPr>
                <w:snapToGrid w:val="0"/>
              </w:rPr>
              <w:t>Zeměpis</w:t>
            </w:r>
          </w:p>
        </w:tc>
        <w:tc>
          <w:tcPr>
            <w:tcW w:w="1130" w:type="dxa"/>
            <w:vMerge/>
          </w:tcPr>
          <w:p w14:paraId="3A589BE9" w14:textId="7261A913" w:rsidR="00623A88" w:rsidRPr="0055750A" w:rsidRDefault="00623A88" w:rsidP="00A4522B">
            <w:pPr>
              <w:spacing w:line="360" w:lineRule="auto"/>
              <w:jc w:val="center"/>
              <w:rPr>
                <w:snapToGrid w:val="0"/>
              </w:rPr>
            </w:pPr>
          </w:p>
        </w:tc>
        <w:tc>
          <w:tcPr>
            <w:tcW w:w="1130" w:type="dxa"/>
          </w:tcPr>
          <w:p w14:paraId="746214C1" w14:textId="77777777" w:rsidR="00623A88" w:rsidRPr="0055750A" w:rsidRDefault="00623A88" w:rsidP="00A4522B">
            <w:pPr>
              <w:spacing w:line="360" w:lineRule="auto"/>
              <w:jc w:val="center"/>
              <w:rPr>
                <w:snapToGrid w:val="0"/>
              </w:rPr>
            </w:pPr>
            <w:r w:rsidRPr="0055750A">
              <w:rPr>
                <w:snapToGrid w:val="0"/>
              </w:rPr>
              <w:t>2</w:t>
            </w:r>
          </w:p>
        </w:tc>
        <w:tc>
          <w:tcPr>
            <w:tcW w:w="1130" w:type="dxa"/>
          </w:tcPr>
          <w:p w14:paraId="71C32B84" w14:textId="77777777" w:rsidR="00623A88" w:rsidRPr="0055750A" w:rsidRDefault="00623A88" w:rsidP="00A4522B">
            <w:pPr>
              <w:spacing w:line="360" w:lineRule="auto"/>
              <w:jc w:val="center"/>
              <w:rPr>
                <w:snapToGrid w:val="0"/>
              </w:rPr>
            </w:pPr>
            <w:r w:rsidRPr="0055750A">
              <w:rPr>
                <w:snapToGrid w:val="0"/>
              </w:rPr>
              <w:t>2</w:t>
            </w:r>
          </w:p>
        </w:tc>
        <w:tc>
          <w:tcPr>
            <w:tcW w:w="1130" w:type="dxa"/>
          </w:tcPr>
          <w:p w14:paraId="67696D73" w14:textId="61A2FD6A" w:rsidR="00623A88" w:rsidRPr="0055750A" w:rsidRDefault="00623A88" w:rsidP="00A4522B">
            <w:pPr>
              <w:spacing w:line="360" w:lineRule="auto"/>
              <w:jc w:val="center"/>
              <w:rPr>
                <w:snapToGrid w:val="0"/>
              </w:rPr>
            </w:pPr>
            <w:r w:rsidRPr="0055750A">
              <w:rPr>
                <w:snapToGrid w:val="0"/>
              </w:rPr>
              <w:t>1</w:t>
            </w:r>
          </w:p>
        </w:tc>
        <w:tc>
          <w:tcPr>
            <w:tcW w:w="1417" w:type="dxa"/>
            <w:vMerge/>
          </w:tcPr>
          <w:p w14:paraId="5298B06A" w14:textId="6A513C64" w:rsidR="00623A88" w:rsidRPr="0055750A" w:rsidRDefault="00623A88" w:rsidP="00A4522B">
            <w:pPr>
              <w:spacing w:line="360" w:lineRule="auto"/>
              <w:jc w:val="center"/>
              <w:rPr>
                <w:snapToGrid w:val="0"/>
              </w:rPr>
            </w:pPr>
          </w:p>
        </w:tc>
      </w:tr>
      <w:tr w:rsidR="00167F41" w:rsidRPr="0055750A" w14:paraId="530970F0" w14:textId="77777777" w:rsidTr="00A4522B">
        <w:tc>
          <w:tcPr>
            <w:tcW w:w="3130" w:type="dxa"/>
          </w:tcPr>
          <w:p w14:paraId="1D1C3A4F" w14:textId="77777777" w:rsidR="00167F41" w:rsidRPr="0055750A" w:rsidRDefault="00167F41" w:rsidP="00A4522B">
            <w:pPr>
              <w:spacing w:line="360" w:lineRule="auto"/>
              <w:rPr>
                <w:snapToGrid w:val="0"/>
              </w:rPr>
            </w:pPr>
            <w:r w:rsidRPr="0055750A">
              <w:rPr>
                <w:snapToGrid w:val="0"/>
              </w:rPr>
              <w:t xml:space="preserve">Občanská výchova </w:t>
            </w:r>
          </w:p>
        </w:tc>
        <w:tc>
          <w:tcPr>
            <w:tcW w:w="1130" w:type="dxa"/>
          </w:tcPr>
          <w:p w14:paraId="5EF5998D"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0F10A08D"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0BEBEB09" w14:textId="77777777" w:rsidR="00167F41" w:rsidRPr="0055750A" w:rsidRDefault="00167F41" w:rsidP="00A4522B">
            <w:pPr>
              <w:spacing w:line="360" w:lineRule="auto"/>
              <w:jc w:val="center"/>
              <w:rPr>
                <w:snapToGrid w:val="0"/>
              </w:rPr>
            </w:pPr>
            <w:r w:rsidRPr="0055750A">
              <w:rPr>
                <w:snapToGrid w:val="0"/>
              </w:rPr>
              <w:t>1</w:t>
            </w:r>
          </w:p>
        </w:tc>
        <w:tc>
          <w:tcPr>
            <w:tcW w:w="1130" w:type="dxa"/>
          </w:tcPr>
          <w:p w14:paraId="74A47961" w14:textId="77777777" w:rsidR="00167F41" w:rsidRPr="0055750A" w:rsidRDefault="00167F41" w:rsidP="00A4522B">
            <w:pPr>
              <w:spacing w:line="360" w:lineRule="auto"/>
              <w:jc w:val="center"/>
              <w:rPr>
                <w:snapToGrid w:val="0"/>
              </w:rPr>
            </w:pPr>
            <w:r w:rsidRPr="0055750A">
              <w:rPr>
                <w:snapToGrid w:val="0"/>
              </w:rPr>
              <w:t>2</w:t>
            </w:r>
          </w:p>
        </w:tc>
        <w:tc>
          <w:tcPr>
            <w:tcW w:w="1417" w:type="dxa"/>
          </w:tcPr>
          <w:p w14:paraId="64D17885" w14:textId="77777777" w:rsidR="00167F41" w:rsidRPr="0055750A" w:rsidRDefault="00167F41" w:rsidP="00A4522B">
            <w:pPr>
              <w:spacing w:line="360" w:lineRule="auto"/>
              <w:jc w:val="center"/>
              <w:rPr>
                <w:snapToGrid w:val="0"/>
              </w:rPr>
            </w:pPr>
            <w:r w:rsidRPr="0055750A">
              <w:rPr>
                <w:snapToGrid w:val="0"/>
              </w:rPr>
              <w:t>7</w:t>
            </w:r>
          </w:p>
        </w:tc>
      </w:tr>
      <w:tr w:rsidR="00167F41" w:rsidRPr="0055750A" w14:paraId="3818B78A" w14:textId="77777777" w:rsidTr="00A4522B">
        <w:tc>
          <w:tcPr>
            <w:tcW w:w="3130" w:type="dxa"/>
          </w:tcPr>
          <w:p w14:paraId="2C3E933C" w14:textId="77777777" w:rsidR="00167F41" w:rsidRPr="0055750A" w:rsidRDefault="00167F41" w:rsidP="00A4522B">
            <w:pPr>
              <w:spacing w:line="360" w:lineRule="auto"/>
              <w:rPr>
                <w:snapToGrid w:val="0"/>
              </w:rPr>
            </w:pPr>
            <w:r w:rsidRPr="0055750A">
              <w:rPr>
                <w:snapToGrid w:val="0"/>
              </w:rPr>
              <w:t>Tělesná výchova</w:t>
            </w:r>
          </w:p>
        </w:tc>
        <w:tc>
          <w:tcPr>
            <w:tcW w:w="1130" w:type="dxa"/>
          </w:tcPr>
          <w:p w14:paraId="77A33BC9"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4C3989CD"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56685A02"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7C51E513" w14:textId="77777777" w:rsidR="00167F41" w:rsidRPr="0055750A" w:rsidRDefault="00167F41" w:rsidP="00A4522B">
            <w:pPr>
              <w:spacing w:line="360" w:lineRule="auto"/>
              <w:jc w:val="center"/>
              <w:rPr>
                <w:snapToGrid w:val="0"/>
              </w:rPr>
            </w:pPr>
            <w:r w:rsidRPr="0055750A">
              <w:rPr>
                <w:snapToGrid w:val="0"/>
              </w:rPr>
              <w:t>2</w:t>
            </w:r>
          </w:p>
        </w:tc>
        <w:tc>
          <w:tcPr>
            <w:tcW w:w="1417" w:type="dxa"/>
          </w:tcPr>
          <w:p w14:paraId="6CCE0EBF" w14:textId="77777777" w:rsidR="00167F41" w:rsidRPr="0055750A" w:rsidRDefault="00167F41" w:rsidP="00A4522B">
            <w:pPr>
              <w:spacing w:line="360" w:lineRule="auto"/>
              <w:jc w:val="center"/>
              <w:rPr>
                <w:snapToGrid w:val="0"/>
              </w:rPr>
            </w:pPr>
            <w:r w:rsidRPr="0055750A">
              <w:rPr>
                <w:snapToGrid w:val="0"/>
              </w:rPr>
              <w:t>8</w:t>
            </w:r>
          </w:p>
        </w:tc>
      </w:tr>
      <w:tr w:rsidR="00167F41" w:rsidRPr="0055750A" w14:paraId="292CFBF3" w14:textId="77777777" w:rsidTr="00A4522B">
        <w:tc>
          <w:tcPr>
            <w:tcW w:w="3130" w:type="dxa"/>
          </w:tcPr>
          <w:p w14:paraId="2745F03E" w14:textId="77777777" w:rsidR="00167F41" w:rsidRPr="0055750A" w:rsidRDefault="00167F41" w:rsidP="00A4522B">
            <w:pPr>
              <w:spacing w:line="360" w:lineRule="auto"/>
              <w:rPr>
                <w:snapToGrid w:val="0"/>
              </w:rPr>
            </w:pPr>
            <w:r w:rsidRPr="0055750A">
              <w:rPr>
                <w:snapToGrid w:val="0"/>
              </w:rPr>
              <w:t>Hudební výchova</w:t>
            </w:r>
          </w:p>
        </w:tc>
        <w:tc>
          <w:tcPr>
            <w:tcW w:w="1130" w:type="dxa"/>
          </w:tcPr>
          <w:p w14:paraId="411E3C76" w14:textId="77777777" w:rsidR="00167F41" w:rsidRPr="0055750A" w:rsidRDefault="00167F41" w:rsidP="00A4522B">
            <w:pPr>
              <w:spacing w:line="360" w:lineRule="auto"/>
              <w:jc w:val="center"/>
              <w:rPr>
                <w:snapToGrid w:val="0"/>
              </w:rPr>
            </w:pPr>
            <w:r w:rsidRPr="0055750A">
              <w:rPr>
                <w:snapToGrid w:val="0"/>
              </w:rPr>
              <w:t>1</w:t>
            </w:r>
          </w:p>
        </w:tc>
        <w:tc>
          <w:tcPr>
            <w:tcW w:w="1130" w:type="dxa"/>
          </w:tcPr>
          <w:p w14:paraId="40024EB6" w14:textId="77777777" w:rsidR="00167F41" w:rsidRPr="0055750A" w:rsidRDefault="00167F41" w:rsidP="00A4522B">
            <w:pPr>
              <w:spacing w:line="360" w:lineRule="auto"/>
              <w:jc w:val="center"/>
              <w:rPr>
                <w:snapToGrid w:val="0"/>
              </w:rPr>
            </w:pPr>
            <w:r w:rsidRPr="0055750A">
              <w:rPr>
                <w:snapToGrid w:val="0"/>
              </w:rPr>
              <w:t>1</w:t>
            </w:r>
          </w:p>
        </w:tc>
        <w:tc>
          <w:tcPr>
            <w:tcW w:w="1130" w:type="dxa"/>
          </w:tcPr>
          <w:p w14:paraId="33927FC6" w14:textId="77777777" w:rsidR="00167F41" w:rsidRPr="0055750A" w:rsidRDefault="00167F41" w:rsidP="00A4522B">
            <w:pPr>
              <w:spacing w:line="360" w:lineRule="auto"/>
              <w:jc w:val="center"/>
              <w:rPr>
                <w:snapToGrid w:val="0"/>
              </w:rPr>
            </w:pPr>
            <w:r w:rsidRPr="0055750A">
              <w:rPr>
                <w:snapToGrid w:val="0"/>
              </w:rPr>
              <w:t>1</w:t>
            </w:r>
          </w:p>
        </w:tc>
        <w:tc>
          <w:tcPr>
            <w:tcW w:w="1130" w:type="dxa"/>
          </w:tcPr>
          <w:p w14:paraId="163C98BD" w14:textId="77777777" w:rsidR="00167F41" w:rsidRPr="0055750A" w:rsidRDefault="00167F41" w:rsidP="00A4522B">
            <w:pPr>
              <w:spacing w:line="360" w:lineRule="auto"/>
              <w:jc w:val="center"/>
              <w:rPr>
                <w:snapToGrid w:val="0"/>
              </w:rPr>
            </w:pPr>
            <w:r w:rsidRPr="0055750A">
              <w:rPr>
                <w:snapToGrid w:val="0"/>
              </w:rPr>
              <w:t>1</w:t>
            </w:r>
          </w:p>
        </w:tc>
        <w:tc>
          <w:tcPr>
            <w:tcW w:w="1417" w:type="dxa"/>
          </w:tcPr>
          <w:p w14:paraId="2DBC3AEA" w14:textId="77777777" w:rsidR="00167F41" w:rsidRPr="0055750A" w:rsidRDefault="00167F41" w:rsidP="00A4522B">
            <w:pPr>
              <w:spacing w:line="360" w:lineRule="auto"/>
              <w:jc w:val="center"/>
              <w:rPr>
                <w:snapToGrid w:val="0"/>
              </w:rPr>
            </w:pPr>
            <w:r w:rsidRPr="0055750A">
              <w:rPr>
                <w:snapToGrid w:val="0"/>
              </w:rPr>
              <w:t>4</w:t>
            </w:r>
          </w:p>
        </w:tc>
      </w:tr>
      <w:tr w:rsidR="00167F41" w:rsidRPr="0055750A" w14:paraId="456BC721" w14:textId="77777777" w:rsidTr="00A4522B">
        <w:tc>
          <w:tcPr>
            <w:tcW w:w="3130" w:type="dxa"/>
          </w:tcPr>
          <w:p w14:paraId="3DCA640E" w14:textId="77777777" w:rsidR="00167F41" w:rsidRPr="0055750A" w:rsidRDefault="00167F41" w:rsidP="00A4522B">
            <w:pPr>
              <w:spacing w:line="360" w:lineRule="auto"/>
              <w:rPr>
                <w:snapToGrid w:val="0"/>
              </w:rPr>
            </w:pPr>
            <w:r w:rsidRPr="0055750A">
              <w:rPr>
                <w:snapToGrid w:val="0"/>
              </w:rPr>
              <w:t>Výtvarná výchova</w:t>
            </w:r>
          </w:p>
        </w:tc>
        <w:tc>
          <w:tcPr>
            <w:tcW w:w="1130" w:type="dxa"/>
          </w:tcPr>
          <w:p w14:paraId="186D5191" w14:textId="77777777" w:rsidR="00167F41" w:rsidRPr="0055750A" w:rsidRDefault="00167F41" w:rsidP="00A4522B">
            <w:pPr>
              <w:spacing w:line="360" w:lineRule="auto"/>
              <w:jc w:val="center"/>
              <w:rPr>
                <w:snapToGrid w:val="0"/>
              </w:rPr>
            </w:pPr>
            <w:r w:rsidRPr="0055750A">
              <w:rPr>
                <w:snapToGrid w:val="0"/>
              </w:rPr>
              <w:t>2</w:t>
            </w:r>
          </w:p>
        </w:tc>
        <w:tc>
          <w:tcPr>
            <w:tcW w:w="1130" w:type="dxa"/>
          </w:tcPr>
          <w:p w14:paraId="34DEF168" w14:textId="5DDEA4E7" w:rsidR="00167F41" w:rsidRPr="0055750A" w:rsidRDefault="00167F41" w:rsidP="00A4522B">
            <w:pPr>
              <w:spacing w:line="360" w:lineRule="auto"/>
              <w:jc w:val="center"/>
              <w:rPr>
                <w:snapToGrid w:val="0"/>
              </w:rPr>
            </w:pPr>
            <w:r w:rsidRPr="0055750A">
              <w:rPr>
                <w:snapToGrid w:val="0"/>
              </w:rPr>
              <w:t>1</w:t>
            </w:r>
          </w:p>
        </w:tc>
        <w:tc>
          <w:tcPr>
            <w:tcW w:w="1130" w:type="dxa"/>
          </w:tcPr>
          <w:p w14:paraId="67DFF26E" w14:textId="77777777" w:rsidR="00167F41" w:rsidRPr="0055750A" w:rsidRDefault="00167F41" w:rsidP="00A4522B">
            <w:pPr>
              <w:spacing w:line="360" w:lineRule="auto"/>
              <w:jc w:val="center"/>
              <w:rPr>
                <w:snapToGrid w:val="0"/>
              </w:rPr>
            </w:pPr>
            <w:r w:rsidRPr="0055750A">
              <w:rPr>
                <w:snapToGrid w:val="0"/>
              </w:rPr>
              <w:t>1</w:t>
            </w:r>
          </w:p>
        </w:tc>
        <w:tc>
          <w:tcPr>
            <w:tcW w:w="1130" w:type="dxa"/>
          </w:tcPr>
          <w:p w14:paraId="15644306" w14:textId="77777777" w:rsidR="00167F41" w:rsidRPr="0055750A" w:rsidRDefault="00167F41" w:rsidP="00A4522B">
            <w:pPr>
              <w:spacing w:line="360" w:lineRule="auto"/>
              <w:jc w:val="center"/>
              <w:rPr>
                <w:snapToGrid w:val="0"/>
              </w:rPr>
            </w:pPr>
            <w:r w:rsidRPr="0055750A">
              <w:rPr>
                <w:snapToGrid w:val="0"/>
              </w:rPr>
              <w:t>1</w:t>
            </w:r>
          </w:p>
        </w:tc>
        <w:tc>
          <w:tcPr>
            <w:tcW w:w="1417" w:type="dxa"/>
          </w:tcPr>
          <w:p w14:paraId="426C0795" w14:textId="77777777" w:rsidR="00167F41" w:rsidRPr="0055750A" w:rsidRDefault="00167F41" w:rsidP="00A4522B">
            <w:pPr>
              <w:spacing w:line="360" w:lineRule="auto"/>
              <w:jc w:val="center"/>
              <w:rPr>
                <w:snapToGrid w:val="0"/>
              </w:rPr>
            </w:pPr>
            <w:r w:rsidRPr="0055750A">
              <w:rPr>
                <w:snapToGrid w:val="0"/>
              </w:rPr>
              <w:t>5</w:t>
            </w:r>
          </w:p>
        </w:tc>
      </w:tr>
      <w:tr w:rsidR="00167F41" w:rsidRPr="0055750A" w14:paraId="686D8C37" w14:textId="77777777" w:rsidTr="00A4522B">
        <w:tc>
          <w:tcPr>
            <w:tcW w:w="3130" w:type="dxa"/>
          </w:tcPr>
          <w:p w14:paraId="52C31B52" w14:textId="77777777" w:rsidR="00167F41" w:rsidRPr="0055750A" w:rsidRDefault="00167F41" w:rsidP="00A4522B">
            <w:pPr>
              <w:spacing w:line="360" w:lineRule="auto"/>
              <w:rPr>
                <w:snapToGrid w:val="0"/>
              </w:rPr>
            </w:pPr>
            <w:r w:rsidRPr="0055750A">
              <w:rPr>
                <w:snapToGrid w:val="0"/>
              </w:rPr>
              <w:t>Pracovní činnosti</w:t>
            </w:r>
          </w:p>
        </w:tc>
        <w:tc>
          <w:tcPr>
            <w:tcW w:w="1130" w:type="dxa"/>
          </w:tcPr>
          <w:p w14:paraId="21FC0CEE" w14:textId="47B0310D" w:rsidR="00167F41" w:rsidRPr="00997AEA" w:rsidRDefault="00167F41" w:rsidP="00A4522B">
            <w:pPr>
              <w:spacing w:line="360" w:lineRule="auto"/>
              <w:jc w:val="center"/>
              <w:rPr>
                <w:snapToGrid w:val="0"/>
              </w:rPr>
            </w:pPr>
            <w:r w:rsidRPr="00997AEA">
              <w:rPr>
                <w:snapToGrid w:val="0"/>
              </w:rPr>
              <w:t>1</w:t>
            </w:r>
            <w:r w:rsidR="00681632" w:rsidRPr="00997AEA">
              <w:rPr>
                <w:snapToGrid w:val="0"/>
              </w:rPr>
              <w:t xml:space="preserve"> </w:t>
            </w:r>
            <w:r w:rsidR="00681632" w:rsidRPr="00997AEA">
              <w:rPr>
                <w:snapToGrid w:val="0"/>
                <w:vertAlign w:val="superscript"/>
              </w:rPr>
              <w:t>2)</w:t>
            </w:r>
          </w:p>
        </w:tc>
        <w:tc>
          <w:tcPr>
            <w:tcW w:w="1130" w:type="dxa"/>
          </w:tcPr>
          <w:p w14:paraId="5D88CEC4" w14:textId="77777777" w:rsidR="00167F41" w:rsidRPr="00997AEA" w:rsidRDefault="00167F41" w:rsidP="00A4522B">
            <w:pPr>
              <w:spacing w:line="360" w:lineRule="auto"/>
              <w:jc w:val="center"/>
              <w:rPr>
                <w:snapToGrid w:val="0"/>
              </w:rPr>
            </w:pPr>
            <w:r w:rsidRPr="00997AEA">
              <w:rPr>
                <w:snapToGrid w:val="0"/>
              </w:rPr>
              <w:t>1</w:t>
            </w:r>
          </w:p>
        </w:tc>
        <w:tc>
          <w:tcPr>
            <w:tcW w:w="1130" w:type="dxa"/>
          </w:tcPr>
          <w:p w14:paraId="647119E8" w14:textId="77777777" w:rsidR="00167F41" w:rsidRPr="00997AEA" w:rsidRDefault="00167F41" w:rsidP="00A4522B">
            <w:pPr>
              <w:spacing w:line="360" w:lineRule="auto"/>
              <w:jc w:val="center"/>
              <w:rPr>
                <w:snapToGrid w:val="0"/>
              </w:rPr>
            </w:pPr>
            <w:r w:rsidRPr="00997AEA">
              <w:rPr>
                <w:snapToGrid w:val="0"/>
              </w:rPr>
              <w:t>1</w:t>
            </w:r>
          </w:p>
        </w:tc>
        <w:tc>
          <w:tcPr>
            <w:tcW w:w="1130" w:type="dxa"/>
          </w:tcPr>
          <w:p w14:paraId="61FBB7EA" w14:textId="77777777" w:rsidR="00167F41" w:rsidRPr="00997AEA" w:rsidRDefault="00167F41" w:rsidP="00A4522B">
            <w:pPr>
              <w:spacing w:line="360" w:lineRule="auto"/>
              <w:jc w:val="center"/>
              <w:rPr>
                <w:snapToGrid w:val="0"/>
              </w:rPr>
            </w:pPr>
            <w:r w:rsidRPr="00997AEA">
              <w:rPr>
                <w:snapToGrid w:val="0"/>
              </w:rPr>
              <w:t>1</w:t>
            </w:r>
          </w:p>
        </w:tc>
        <w:tc>
          <w:tcPr>
            <w:tcW w:w="1417" w:type="dxa"/>
          </w:tcPr>
          <w:p w14:paraId="10CB75A9" w14:textId="714218A6" w:rsidR="00167F41" w:rsidRPr="00997AEA" w:rsidRDefault="00167F41" w:rsidP="00A4522B">
            <w:pPr>
              <w:spacing w:line="360" w:lineRule="auto"/>
              <w:jc w:val="center"/>
              <w:rPr>
                <w:snapToGrid w:val="0"/>
              </w:rPr>
            </w:pPr>
            <w:r w:rsidRPr="00997AEA">
              <w:rPr>
                <w:snapToGrid w:val="0"/>
              </w:rPr>
              <w:t>4</w:t>
            </w:r>
          </w:p>
        </w:tc>
      </w:tr>
      <w:tr w:rsidR="00167F41" w:rsidRPr="0055750A" w14:paraId="5FE7513D" w14:textId="77777777" w:rsidTr="00A4522B">
        <w:tc>
          <w:tcPr>
            <w:tcW w:w="3130" w:type="dxa"/>
          </w:tcPr>
          <w:p w14:paraId="4DA9002F" w14:textId="77777777" w:rsidR="00167F41" w:rsidRPr="0055750A" w:rsidRDefault="00167F41" w:rsidP="00A4522B">
            <w:pPr>
              <w:spacing w:line="360" w:lineRule="auto"/>
              <w:rPr>
                <w:snapToGrid w:val="0"/>
              </w:rPr>
            </w:pPr>
            <w:r w:rsidRPr="0055750A">
              <w:rPr>
                <w:snapToGrid w:val="0"/>
              </w:rPr>
              <w:t>Informatika</w:t>
            </w:r>
          </w:p>
        </w:tc>
        <w:tc>
          <w:tcPr>
            <w:tcW w:w="1130" w:type="dxa"/>
          </w:tcPr>
          <w:p w14:paraId="6778DB9F" w14:textId="77777777" w:rsidR="00167F41" w:rsidRPr="0055750A" w:rsidRDefault="00167F41" w:rsidP="00A4522B">
            <w:pPr>
              <w:spacing w:line="360" w:lineRule="auto"/>
              <w:jc w:val="center"/>
              <w:rPr>
                <w:snapToGrid w:val="0"/>
              </w:rPr>
            </w:pPr>
            <w:r w:rsidRPr="0055750A">
              <w:rPr>
                <w:snapToGrid w:val="0"/>
              </w:rPr>
              <w:t>1</w:t>
            </w:r>
          </w:p>
        </w:tc>
        <w:tc>
          <w:tcPr>
            <w:tcW w:w="1130" w:type="dxa"/>
          </w:tcPr>
          <w:p w14:paraId="228E46B8" w14:textId="1D04D7FC" w:rsidR="00167F41" w:rsidRPr="0055750A" w:rsidRDefault="00167F41" w:rsidP="00A4522B">
            <w:pPr>
              <w:spacing w:line="360" w:lineRule="auto"/>
              <w:jc w:val="center"/>
              <w:rPr>
                <w:snapToGrid w:val="0"/>
              </w:rPr>
            </w:pPr>
            <w:r w:rsidRPr="0055750A">
              <w:rPr>
                <w:snapToGrid w:val="0"/>
              </w:rPr>
              <w:t>1</w:t>
            </w:r>
          </w:p>
        </w:tc>
        <w:tc>
          <w:tcPr>
            <w:tcW w:w="1130" w:type="dxa"/>
          </w:tcPr>
          <w:p w14:paraId="473BC028" w14:textId="77777777" w:rsidR="00167F41" w:rsidRPr="0055750A" w:rsidRDefault="00167F41" w:rsidP="00A4522B">
            <w:pPr>
              <w:spacing w:line="360" w:lineRule="auto"/>
              <w:jc w:val="center"/>
              <w:rPr>
                <w:snapToGrid w:val="0"/>
              </w:rPr>
            </w:pPr>
            <w:r w:rsidRPr="0055750A">
              <w:rPr>
                <w:snapToGrid w:val="0"/>
              </w:rPr>
              <w:t>1</w:t>
            </w:r>
          </w:p>
        </w:tc>
        <w:tc>
          <w:tcPr>
            <w:tcW w:w="1130" w:type="dxa"/>
          </w:tcPr>
          <w:p w14:paraId="5A47AB07" w14:textId="77777777" w:rsidR="00167F41" w:rsidRPr="0055750A" w:rsidRDefault="00167F41" w:rsidP="00A4522B">
            <w:pPr>
              <w:spacing w:line="360" w:lineRule="auto"/>
              <w:jc w:val="center"/>
              <w:rPr>
                <w:snapToGrid w:val="0"/>
              </w:rPr>
            </w:pPr>
            <w:r>
              <w:rPr>
                <w:snapToGrid w:val="0"/>
              </w:rPr>
              <w:t>1</w:t>
            </w:r>
          </w:p>
        </w:tc>
        <w:tc>
          <w:tcPr>
            <w:tcW w:w="1417" w:type="dxa"/>
          </w:tcPr>
          <w:p w14:paraId="0A7905FC" w14:textId="77777777" w:rsidR="00167F41" w:rsidRPr="0055750A" w:rsidRDefault="00167F41" w:rsidP="00A4522B">
            <w:pPr>
              <w:spacing w:line="360" w:lineRule="auto"/>
              <w:jc w:val="center"/>
              <w:rPr>
                <w:snapToGrid w:val="0"/>
              </w:rPr>
            </w:pPr>
            <w:r>
              <w:rPr>
                <w:snapToGrid w:val="0"/>
              </w:rPr>
              <w:t>4</w:t>
            </w:r>
          </w:p>
        </w:tc>
      </w:tr>
      <w:tr w:rsidR="00167F41" w:rsidRPr="0055750A" w14:paraId="20AB0571" w14:textId="77777777" w:rsidTr="00A4522B">
        <w:tc>
          <w:tcPr>
            <w:tcW w:w="3130" w:type="dxa"/>
          </w:tcPr>
          <w:p w14:paraId="48246FF2" w14:textId="77777777" w:rsidR="00167F41" w:rsidRPr="0055750A" w:rsidRDefault="00167F41" w:rsidP="00A4522B">
            <w:pPr>
              <w:spacing w:line="360" w:lineRule="auto"/>
              <w:rPr>
                <w:b/>
                <w:snapToGrid w:val="0"/>
              </w:rPr>
            </w:pPr>
            <w:r w:rsidRPr="0055750A">
              <w:rPr>
                <w:b/>
                <w:snapToGrid w:val="0"/>
              </w:rPr>
              <w:t>Celkem</w:t>
            </w:r>
          </w:p>
        </w:tc>
        <w:tc>
          <w:tcPr>
            <w:tcW w:w="1130" w:type="dxa"/>
          </w:tcPr>
          <w:p w14:paraId="38E76823" w14:textId="0657E9C5" w:rsidR="00167F41" w:rsidRPr="0055750A" w:rsidRDefault="00167F41" w:rsidP="00A4522B">
            <w:pPr>
              <w:spacing w:line="360" w:lineRule="auto"/>
              <w:jc w:val="center"/>
              <w:rPr>
                <w:b/>
                <w:snapToGrid w:val="0"/>
              </w:rPr>
            </w:pPr>
            <w:r w:rsidRPr="0055750A">
              <w:rPr>
                <w:b/>
                <w:snapToGrid w:val="0"/>
              </w:rPr>
              <w:t>2</w:t>
            </w:r>
            <w:r w:rsidR="00623A88">
              <w:rPr>
                <w:b/>
                <w:snapToGrid w:val="0"/>
              </w:rPr>
              <w:t>8</w:t>
            </w:r>
          </w:p>
        </w:tc>
        <w:tc>
          <w:tcPr>
            <w:tcW w:w="1130" w:type="dxa"/>
          </w:tcPr>
          <w:p w14:paraId="2092DCA9" w14:textId="77777777" w:rsidR="00167F41" w:rsidRPr="0055750A" w:rsidRDefault="00167F41" w:rsidP="00A4522B">
            <w:pPr>
              <w:spacing w:line="360" w:lineRule="auto"/>
              <w:jc w:val="center"/>
              <w:rPr>
                <w:b/>
                <w:snapToGrid w:val="0"/>
              </w:rPr>
            </w:pPr>
            <w:r w:rsidRPr="0055750A">
              <w:rPr>
                <w:b/>
                <w:snapToGrid w:val="0"/>
              </w:rPr>
              <w:t>30</w:t>
            </w:r>
          </w:p>
        </w:tc>
        <w:tc>
          <w:tcPr>
            <w:tcW w:w="1130" w:type="dxa"/>
          </w:tcPr>
          <w:p w14:paraId="3D27FFFC" w14:textId="77777777" w:rsidR="00167F41" w:rsidRPr="0055750A" w:rsidRDefault="00167F41" w:rsidP="00A4522B">
            <w:pPr>
              <w:spacing w:line="360" w:lineRule="auto"/>
              <w:jc w:val="center"/>
              <w:rPr>
                <w:b/>
                <w:snapToGrid w:val="0"/>
              </w:rPr>
            </w:pPr>
            <w:r w:rsidRPr="0055750A">
              <w:rPr>
                <w:b/>
                <w:snapToGrid w:val="0"/>
              </w:rPr>
              <w:t>32</w:t>
            </w:r>
          </w:p>
        </w:tc>
        <w:tc>
          <w:tcPr>
            <w:tcW w:w="1130" w:type="dxa"/>
          </w:tcPr>
          <w:p w14:paraId="4294300D" w14:textId="78DD2708" w:rsidR="00167F41" w:rsidRPr="0055750A" w:rsidRDefault="00167F41" w:rsidP="00A4522B">
            <w:pPr>
              <w:spacing w:line="360" w:lineRule="auto"/>
              <w:jc w:val="center"/>
              <w:rPr>
                <w:b/>
                <w:snapToGrid w:val="0"/>
              </w:rPr>
            </w:pPr>
            <w:r w:rsidRPr="0055750A">
              <w:rPr>
                <w:b/>
                <w:snapToGrid w:val="0"/>
              </w:rPr>
              <w:t>3</w:t>
            </w:r>
            <w:r w:rsidR="00623A88">
              <w:rPr>
                <w:b/>
                <w:snapToGrid w:val="0"/>
              </w:rPr>
              <w:t>2</w:t>
            </w:r>
          </w:p>
        </w:tc>
        <w:tc>
          <w:tcPr>
            <w:tcW w:w="1417" w:type="dxa"/>
          </w:tcPr>
          <w:p w14:paraId="4A0443D4" w14:textId="77777777" w:rsidR="00167F41" w:rsidRPr="0055750A" w:rsidRDefault="00167F41" w:rsidP="00A4522B">
            <w:pPr>
              <w:spacing w:line="360" w:lineRule="auto"/>
              <w:jc w:val="center"/>
              <w:rPr>
                <w:b/>
                <w:snapToGrid w:val="0"/>
              </w:rPr>
            </w:pPr>
            <w:r w:rsidRPr="0055750A">
              <w:rPr>
                <w:b/>
                <w:snapToGrid w:val="0"/>
              </w:rPr>
              <w:t>122</w:t>
            </w:r>
          </w:p>
        </w:tc>
      </w:tr>
    </w:tbl>
    <w:p w14:paraId="5BFC8954" w14:textId="3985F9FD" w:rsidR="00167F41" w:rsidRPr="0055750A" w:rsidRDefault="00167F41" w:rsidP="00167F41">
      <w:pPr>
        <w:pStyle w:val="xl68"/>
        <w:pBdr>
          <w:left w:val="none" w:sz="0" w:space="0" w:color="auto"/>
          <w:bottom w:val="none" w:sz="0" w:space="0" w:color="auto"/>
          <w:right w:val="none" w:sz="0" w:space="0" w:color="auto"/>
        </w:pBdr>
        <w:tabs>
          <w:tab w:val="left" w:pos="2355"/>
        </w:tabs>
        <w:spacing w:before="0" w:after="0" w:line="360" w:lineRule="auto"/>
        <w:rPr>
          <w:rFonts w:ascii="Times New Roman" w:hAnsi="Times New Roman"/>
          <w:snapToGrid w:val="0"/>
          <w:szCs w:val="24"/>
        </w:rPr>
      </w:pPr>
      <w:r w:rsidRPr="0055750A">
        <w:rPr>
          <w:rFonts w:ascii="Times New Roman" w:hAnsi="Times New Roman"/>
          <w:snapToGrid w:val="0"/>
          <w:szCs w:val="24"/>
        </w:rPr>
        <w:t>Poznámk</w:t>
      </w:r>
      <w:r w:rsidR="00681632">
        <w:rPr>
          <w:rFonts w:ascii="Times New Roman" w:hAnsi="Times New Roman"/>
          <w:snapToGrid w:val="0"/>
          <w:szCs w:val="24"/>
        </w:rPr>
        <w:t>y</w:t>
      </w:r>
      <w:r w:rsidRPr="0055750A">
        <w:rPr>
          <w:rFonts w:ascii="Times New Roman" w:hAnsi="Times New Roman"/>
          <w:snapToGrid w:val="0"/>
          <w:szCs w:val="24"/>
        </w:rPr>
        <w:t>:</w:t>
      </w:r>
    </w:p>
    <w:p w14:paraId="303E1136" w14:textId="15252C4E" w:rsidR="00681632" w:rsidRDefault="00681632" w:rsidP="00681632">
      <w:pPr>
        <w:pStyle w:val="Odstavecseseznamem"/>
        <w:numPr>
          <w:ilvl w:val="0"/>
          <w:numId w:val="29"/>
        </w:numPr>
        <w:jc w:val="both"/>
      </w:pPr>
      <w:bookmarkStart w:id="2" w:name="_Toc151295628"/>
      <w:r>
        <w:t>Od školního roku 2026/2027 jsou předměty Přírodopis, Dějepis a Zeměpis v 6. ročníku Montessori integrovány do předmětu Kosmická výchova</w:t>
      </w:r>
      <w:r w:rsidR="007C57AD">
        <w:t xml:space="preserve"> (přírodopis a dějepis</w:t>
      </w:r>
      <w:r w:rsidR="00613A3B">
        <w:t xml:space="preserve"> po</w:t>
      </w:r>
      <w:r w:rsidR="007C57AD">
        <w:t xml:space="preserve"> 2 hodin</w:t>
      </w:r>
      <w:r w:rsidR="00613A3B">
        <w:t>ách</w:t>
      </w:r>
      <w:r w:rsidR="007C57AD">
        <w:t xml:space="preserve"> týdně, zeměpis 1 hodina týdně)</w:t>
      </w:r>
      <w:r>
        <w:t>.</w:t>
      </w:r>
    </w:p>
    <w:p w14:paraId="6B15C173" w14:textId="252667F7" w:rsidR="00681632" w:rsidRDefault="00681632" w:rsidP="00681632">
      <w:pPr>
        <w:pStyle w:val="Odstavecseseznamem"/>
        <w:numPr>
          <w:ilvl w:val="0"/>
          <w:numId w:val="29"/>
        </w:numPr>
        <w:jc w:val="both"/>
      </w:pPr>
      <w:r>
        <w:t>Od školního roku 2026/2027 dochází k navýšení časové dotace u předmětu Pracovní činnosti</w:t>
      </w:r>
      <w:r w:rsidR="00D3643B">
        <w:t>, nově je zařazena 1 hodina týdně</w:t>
      </w:r>
      <w:r w:rsidR="00D3643B" w:rsidRPr="00D3643B">
        <w:t xml:space="preserve"> </w:t>
      </w:r>
      <w:r w:rsidR="00D3643B">
        <w:t>v 6. ročníku Montessori</w:t>
      </w:r>
      <w:r>
        <w:t>.</w:t>
      </w:r>
      <w:r w:rsidR="004953F6">
        <w:t xml:space="preserve"> Zde je obsaženo učivo z tematických okruhů Práce s technickými materiály, Design a konstruování, Pěstitelské práce a chovatelství a Příprava pokrmů.</w:t>
      </w:r>
    </w:p>
    <w:p w14:paraId="1581B18D" w14:textId="0F3D4882" w:rsidR="00FF02EE" w:rsidRPr="00997AEA" w:rsidRDefault="004953F6" w:rsidP="00681632">
      <w:pPr>
        <w:jc w:val="both"/>
        <w:rPr>
          <w:b/>
          <w:bCs/>
          <w:sz w:val="24"/>
          <w:szCs w:val="24"/>
        </w:rPr>
      </w:pPr>
      <w:r>
        <w:rPr>
          <w:b/>
          <w:bCs/>
          <w:sz w:val="24"/>
          <w:szCs w:val="24"/>
        </w:rPr>
        <w:t>Od školního roku 2026/2027 dochází k</w:t>
      </w:r>
      <w:r w:rsidR="00D95234">
        <w:rPr>
          <w:b/>
          <w:bCs/>
          <w:sz w:val="24"/>
          <w:szCs w:val="24"/>
        </w:rPr>
        <w:t> postupnému přepracovávání</w:t>
      </w:r>
      <w:r>
        <w:rPr>
          <w:b/>
          <w:bCs/>
          <w:sz w:val="24"/>
          <w:szCs w:val="24"/>
        </w:rPr>
        <w:t xml:space="preserve"> ŠVP </w:t>
      </w:r>
      <w:r w:rsidR="00D95234">
        <w:rPr>
          <w:b/>
          <w:bCs/>
          <w:sz w:val="24"/>
          <w:szCs w:val="24"/>
        </w:rPr>
        <w:t>pro 2. stupeň</w:t>
      </w:r>
      <w:r w:rsidR="00D95234" w:rsidRPr="00D95234">
        <w:rPr>
          <w:b/>
          <w:bCs/>
          <w:sz w:val="24"/>
          <w:szCs w:val="24"/>
        </w:rPr>
        <w:t xml:space="preserve"> </w:t>
      </w:r>
      <w:r w:rsidR="00D95234">
        <w:rPr>
          <w:b/>
          <w:bCs/>
          <w:sz w:val="24"/>
          <w:szCs w:val="24"/>
        </w:rPr>
        <w:t>Montessori</w:t>
      </w:r>
      <w:r w:rsidR="00D95234">
        <w:rPr>
          <w:b/>
          <w:bCs/>
          <w:sz w:val="24"/>
          <w:szCs w:val="24"/>
        </w:rPr>
        <w:t xml:space="preserve">: </w:t>
      </w:r>
      <w:r>
        <w:rPr>
          <w:b/>
          <w:bCs/>
          <w:sz w:val="24"/>
          <w:szCs w:val="24"/>
        </w:rPr>
        <w:t xml:space="preserve">v 6. ročníku Montessori tříd </w:t>
      </w:r>
      <w:r w:rsidR="00D95234">
        <w:rPr>
          <w:b/>
          <w:bCs/>
          <w:sz w:val="24"/>
          <w:szCs w:val="24"/>
        </w:rPr>
        <w:t xml:space="preserve">dochází </w:t>
      </w:r>
      <w:r>
        <w:rPr>
          <w:b/>
          <w:bCs/>
          <w:sz w:val="24"/>
          <w:szCs w:val="24"/>
        </w:rPr>
        <w:t xml:space="preserve">k výše zmíněným úpravám, učební plán </w:t>
      </w:r>
      <w:r>
        <w:rPr>
          <w:b/>
          <w:bCs/>
          <w:sz w:val="24"/>
          <w:szCs w:val="24"/>
        </w:rPr>
        <w:lastRenderedPageBreak/>
        <w:t xml:space="preserve">v ostatních předmětech odpovídá učebnímu plánu „běžných tříd“ ZŠ Na Habru se všemi jeho poznámkami. V následujících letech budou postupně implementovány změny </w:t>
      </w:r>
      <w:r w:rsidR="00D95234">
        <w:rPr>
          <w:b/>
          <w:bCs/>
          <w:sz w:val="24"/>
          <w:szCs w:val="24"/>
        </w:rPr>
        <w:t>pro</w:t>
      </w:r>
      <w:r>
        <w:rPr>
          <w:b/>
          <w:bCs/>
          <w:sz w:val="24"/>
          <w:szCs w:val="24"/>
        </w:rPr>
        <w:t xml:space="preserve"> 7. – 9. ročník </w:t>
      </w:r>
      <w:r w:rsidR="00D95234">
        <w:rPr>
          <w:b/>
          <w:bCs/>
          <w:sz w:val="24"/>
          <w:szCs w:val="24"/>
        </w:rPr>
        <w:t xml:space="preserve">Montessori </w:t>
      </w:r>
      <w:r>
        <w:rPr>
          <w:b/>
          <w:bCs/>
          <w:sz w:val="24"/>
          <w:szCs w:val="24"/>
        </w:rPr>
        <w:t>tak, aby byly naplněny očekávané výstupy RVP ZV</w:t>
      </w:r>
      <w:r w:rsidR="00D95234">
        <w:rPr>
          <w:b/>
          <w:bCs/>
          <w:sz w:val="24"/>
          <w:szCs w:val="24"/>
        </w:rPr>
        <w:t xml:space="preserve"> ve všech vzdělávacích </w:t>
      </w:r>
      <w:r w:rsidR="00D95234" w:rsidRPr="00997AEA">
        <w:rPr>
          <w:b/>
          <w:bCs/>
          <w:sz w:val="24"/>
          <w:szCs w:val="24"/>
        </w:rPr>
        <w:t>oblastech</w:t>
      </w:r>
      <w:r w:rsidRPr="00997AEA">
        <w:rPr>
          <w:b/>
          <w:bCs/>
          <w:sz w:val="24"/>
          <w:szCs w:val="24"/>
        </w:rPr>
        <w:t>.</w:t>
      </w:r>
    </w:p>
    <w:p w14:paraId="2D3F4436" w14:textId="71243ED1" w:rsidR="00D95234" w:rsidRDefault="00D95234" w:rsidP="00681632">
      <w:pPr>
        <w:jc w:val="both"/>
        <w:rPr>
          <w:b/>
          <w:bCs/>
          <w:sz w:val="24"/>
          <w:szCs w:val="24"/>
        </w:rPr>
      </w:pPr>
      <w:r w:rsidRPr="00997AEA">
        <w:rPr>
          <w:b/>
          <w:bCs/>
          <w:sz w:val="24"/>
          <w:szCs w:val="24"/>
        </w:rPr>
        <w:t xml:space="preserve">Učební plán v 7. – 9. ročníku Montessori tříd na druhém stupni odpovídá </w:t>
      </w:r>
      <w:r w:rsidR="00997AEA">
        <w:rPr>
          <w:b/>
          <w:bCs/>
          <w:sz w:val="24"/>
          <w:szCs w:val="24"/>
        </w:rPr>
        <w:t xml:space="preserve">ve školním roce 2026/2027 </w:t>
      </w:r>
      <w:r w:rsidRPr="00997AEA">
        <w:rPr>
          <w:b/>
          <w:bCs/>
          <w:sz w:val="24"/>
          <w:szCs w:val="24"/>
        </w:rPr>
        <w:t>učebnímu plánu „běžných tříd“ ZŠ Na Habru se všemi jeho poznámkami</w:t>
      </w:r>
      <w:r w:rsidRPr="00997AEA">
        <w:rPr>
          <w:b/>
          <w:bCs/>
          <w:sz w:val="24"/>
          <w:szCs w:val="24"/>
        </w:rPr>
        <w:t xml:space="preserve"> (dobíhá starší verze ŠVP)</w:t>
      </w:r>
      <w:r w:rsidRPr="00997AEA">
        <w:rPr>
          <w:b/>
          <w:bCs/>
          <w:sz w:val="24"/>
          <w:szCs w:val="24"/>
        </w:rPr>
        <w:t>.</w:t>
      </w:r>
    </w:p>
    <w:p w14:paraId="09140259" w14:textId="77777777" w:rsidR="00FF02EE" w:rsidRDefault="00FF02EE" w:rsidP="00681632">
      <w:pPr>
        <w:pStyle w:val="xl68"/>
        <w:pBdr>
          <w:left w:val="none" w:sz="0" w:space="0" w:color="auto"/>
          <w:bottom w:val="none" w:sz="0" w:space="0" w:color="auto"/>
          <w:right w:val="none" w:sz="0" w:space="0" w:color="auto"/>
        </w:pBdr>
        <w:tabs>
          <w:tab w:val="left" w:pos="2355"/>
        </w:tabs>
        <w:spacing w:before="0" w:after="0" w:line="360" w:lineRule="auto"/>
        <w:rPr>
          <w:rFonts w:ascii="Times New Roman" w:hAnsi="Times New Roman"/>
          <w:b w:val="0"/>
          <w:color w:val="5B9BD5" w:themeColor="accent5"/>
          <w:szCs w:val="24"/>
          <w:u w:val="single"/>
        </w:rPr>
      </w:pPr>
    </w:p>
    <w:p w14:paraId="075C930F" w14:textId="6FB18A50" w:rsidR="00167F41" w:rsidRPr="005B4209" w:rsidRDefault="00167F41" w:rsidP="00681632">
      <w:pPr>
        <w:pStyle w:val="xl68"/>
        <w:pBdr>
          <w:left w:val="none" w:sz="0" w:space="0" w:color="auto"/>
          <w:bottom w:val="none" w:sz="0" w:space="0" w:color="auto"/>
          <w:right w:val="none" w:sz="0" w:space="0" w:color="auto"/>
        </w:pBdr>
        <w:tabs>
          <w:tab w:val="left" w:pos="2355"/>
        </w:tabs>
        <w:spacing w:before="0" w:after="0" w:line="360" w:lineRule="auto"/>
        <w:rPr>
          <w:rFonts w:ascii="Times New Roman" w:hAnsi="Times New Roman"/>
          <w:b w:val="0"/>
          <w:color w:val="5B9BD5" w:themeColor="accent5"/>
          <w:szCs w:val="24"/>
          <w:u w:val="single"/>
        </w:rPr>
      </w:pPr>
      <w:r w:rsidRPr="0055750A">
        <w:rPr>
          <w:rFonts w:ascii="Times New Roman" w:hAnsi="Times New Roman"/>
          <w:b w:val="0"/>
          <w:color w:val="5B9BD5" w:themeColor="accent5"/>
          <w:szCs w:val="24"/>
          <w:u w:val="single"/>
        </w:rPr>
        <w:t xml:space="preserve">Porovnání časových dotací vzdělávacích oblastí podle RVP s učebním plánem </w:t>
      </w:r>
      <w:r w:rsidR="00681632" w:rsidRPr="00997AEA">
        <w:rPr>
          <w:rFonts w:ascii="Times New Roman" w:hAnsi="Times New Roman"/>
          <w:b w:val="0"/>
          <w:color w:val="5B9BD5" w:themeColor="accent5"/>
          <w:szCs w:val="24"/>
          <w:u w:val="single"/>
        </w:rPr>
        <w:t>Montessori tříd</w:t>
      </w:r>
      <w:r w:rsidRPr="0055750A">
        <w:rPr>
          <w:rFonts w:ascii="Times New Roman" w:hAnsi="Times New Roman"/>
          <w:b w:val="0"/>
          <w:color w:val="5B9BD5" w:themeColor="accent5"/>
          <w:szCs w:val="24"/>
          <w:u w:val="single"/>
        </w:rPr>
        <w:t xml:space="preserve"> (využití disponibilních hodin):</w:t>
      </w:r>
      <w:bookmarkEnd w:id="2"/>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0"/>
        <w:gridCol w:w="1715"/>
        <w:gridCol w:w="1715"/>
        <w:gridCol w:w="1144"/>
      </w:tblGrid>
      <w:tr w:rsidR="00167F41" w:rsidRPr="0055750A" w14:paraId="7B434E5B" w14:textId="77777777" w:rsidTr="00A4522B">
        <w:trPr>
          <w:cantSplit/>
          <w:trHeight w:val="349"/>
        </w:trPr>
        <w:tc>
          <w:tcPr>
            <w:tcW w:w="4400" w:type="dxa"/>
            <w:vMerge w:val="restart"/>
          </w:tcPr>
          <w:p w14:paraId="058269D0" w14:textId="77777777" w:rsidR="00167F41" w:rsidRPr="0055750A" w:rsidRDefault="00167F41" w:rsidP="00A4522B">
            <w:pPr>
              <w:spacing w:line="360" w:lineRule="auto"/>
              <w:rPr>
                <w:b/>
                <w:bCs/>
              </w:rPr>
            </w:pPr>
            <w:r w:rsidRPr="0055750A">
              <w:rPr>
                <w:b/>
                <w:bCs/>
              </w:rPr>
              <w:t>Vzdělávací oblast</w:t>
            </w:r>
          </w:p>
          <w:p w14:paraId="77220F59" w14:textId="77777777" w:rsidR="00167F41" w:rsidRPr="0055750A" w:rsidRDefault="00167F41" w:rsidP="00A4522B">
            <w:pPr>
              <w:spacing w:line="360" w:lineRule="auto"/>
            </w:pPr>
            <w:r w:rsidRPr="0055750A">
              <w:t>(obor)</w:t>
            </w:r>
          </w:p>
        </w:tc>
        <w:tc>
          <w:tcPr>
            <w:tcW w:w="1715" w:type="dxa"/>
          </w:tcPr>
          <w:p w14:paraId="70B3D1C6" w14:textId="77777777" w:rsidR="00167F41" w:rsidRPr="0055750A" w:rsidRDefault="00167F41" w:rsidP="00A4522B">
            <w:pPr>
              <w:spacing w:line="360" w:lineRule="auto"/>
              <w:jc w:val="center"/>
              <w:rPr>
                <w:b/>
                <w:bCs/>
              </w:rPr>
            </w:pPr>
            <w:r w:rsidRPr="0055750A">
              <w:rPr>
                <w:b/>
                <w:bCs/>
              </w:rPr>
              <w:t>RVP</w:t>
            </w:r>
          </w:p>
        </w:tc>
        <w:tc>
          <w:tcPr>
            <w:tcW w:w="2859" w:type="dxa"/>
            <w:gridSpan w:val="2"/>
          </w:tcPr>
          <w:p w14:paraId="3D83904A" w14:textId="77777777" w:rsidR="00167F41" w:rsidRPr="0055750A" w:rsidRDefault="00167F41" w:rsidP="00A4522B">
            <w:pPr>
              <w:spacing w:line="360" w:lineRule="auto"/>
              <w:jc w:val="center"/>
              <w:rPr>
                <w:b/>
                <w:bCs/>
              </w:rPr>
            </w:pPr>
            <w:r w:rsidRPr="0055750A">
              <w:rPr>
                <w:b/>
                <w:bCs/>
                <w:snapToGrid w:val="0"/>
              </w:rPr>
              <w:t>Učební plán</w:t>
            </w:r>
          </w:p>
        </w:tc>
      </w:tr>
      <w:tr w:rsidR="00167F41" w:rsidRPr="0055750A" w14:paraId="4D984D3F" w14:textId="77777777" w:rsidTr="00A4522B">
        <w:trPr>
          <w:cantSplit/>
          <w:trHeight w:val="348"/>
        </w:trPr>
        <w:tc>
          <w:tcPr>
            <w:tcW w:w="4400" w:type="dxa"/>
            <w:vMerge/>
          </w:tcPr>
          <w:p w14:paraId="6021F357" w14:textId="77777777" w:rsidR="00167F41" w:rsidRPr="0055750A" w:rsidRDefault="00167F41" w:rsidP="00A4522B">
            <w:pPr>
              <w:spacing w:line="360" w:lineRule="auto"/>
            </w:pPr>
          </w:p>
        </w:tc>
        <w:tc>
          <w:tcPr>
            <w:tcW w:w="1715" w:type="dxa"/>
          </w:tcPr>
          <w:p w14:paraId="11813B3B" w14:textId="77777777" w:rsidR="00167F41" w:rsidRPr="0055750A" w:rsidRDefault="00167F41" w:rsidP="00A4522B">
            <w:pPr>
              <w:spacing w:line="360" w:lineRule="auto"/>
              <w:jc w:val="center"/>
            </w:pPr>
            <w:r w:rsidRPr="0055750A">
              <w:t>minimum</w:t>
            </w:r>
          </w:p>
        </w:tc>
        <w:tc>
          <w:tcPr>
            <w:tcW w:w="1715" w:type="dxa"/>
          </w:tcPr>
          <w:p w14:paraId="25CA0C1E" w14:textId="77777777" w:rsidR="00167F41" w:rsidRPr="0055750A" w:rsidRDefault="00167F41" w:rsidP="00A4522B">
            <w:pPr>
              <w:spacing w:line="360" w:lineRule="auto"/>
              <w:jc w:val="center"/>
            </w:pPr>
            <w:r w:rsidRPr="0055750A">
              <w:t>dotace</w:t>
            </w:r>
          </w:p>
        </w:tc>
        <w:tc>
          <w:tcPr>
            <w:tcW w:w="1143" w:type="dxa"/>
          </w:tcPr>
          <w:p w14:paraId="533FB1E4" w14:textId="77777777" w:rsidR="00167F41" w:rsidRPr="0055750A" w:rsidRDefault="00167F41" w:rsidP="00A4522B">
            <w:pPr>
              <w:spacing w:line="360" w:lineRule="auto"/>
              <w:jc w:val="center"/>
            </w:pPr>
            <w:r w:rsidRPr="0055750A">
              <w:t>rozdíl</w:t>
            </w:r>
          </w:p>
        </w:tc>
      </w:tr>
      <w:tr w:rsidR="00167F41" w:rsidRPr="0055750A" w14:paraId="4D01B8D5" w14:textId="77777777" w:rsidTr="00A4522B">
        <w:trPr>
          <w:cantSplit/>
          <w:trHeight w:val="339"/>
        </w:trPr>
        <w:tc>
          <w:tcPr>
            <w:tcW w:w="4400" w:type="dxa"/>
          </w:tcPr>
          <w:p w14:paraId="66D8466C" w14:textId="77777777" w:rsidR="00167F41" w:rsidRPr="0055750A" w:rsidRDefault="00167F41" w:rsidP="00A4522B">
            <w:pPr>
              <w:spacing w:line="360" w:lineRule="auto"/>
            </w:pPr>
            <w:r w:rsidRPr="0055750A">
              <w:t>Český jazyk a literatura</w:t>
            </w:r>
          </w:p>
        </w:tc>
        <w:tc>
          <w:tcPr>
            <w:tcW w:w="1715" w:type="dxa"/>
          </w:tcPr>
          <w:p w14:paraId="12128397" w14:textId="77777777" w:rsidR="00167F41" w:rsidRPr="0055750A" w:rsidRDefault="00167F41" w:rsidP="00A4522B">
            <w:pPr>
              <w:spacing w:line="360" w:lineRule="auto"/>
              <w:jc w:val="center"/>
            </w:pPr>
            <w:r w:rsidRPr="0055750A">
              <w:t>15</w:t>
            </w:r>
          </w:p>
        </w:tc>
        <w:tc>
          <w:tcPr>
            <w:tcW w:w="1715" w:type="dxa"/>
          </w:tcPr>
          <w:p w14:paraId="6B4EEFF9" w14:textId="77777777" w:rsidR="00167F41" w:rsidRPr="0055750A" w:rsidRDefault="00167F41" w:rsidP="00A4522B">
            <w:pPr>
              <w:spacing w:line="360" w:lineRule="auto"/>
              <w:jc w:val="center"/>
            </w:pPr>
            <w:r w:rsidRPr="0055750A">
              <w:t>17</w:t>
            </w:r>
          </w:p>
        </w:tc>
        <w:tc>
          <w:tcPr>
            <w:tcW w:w="1143" w:type="dxa"/>
          </w:tcPr>
          <w:p w14:paraId="4E592588" w14:textId="77777777" w:rsidR="00167F41" w:rsidRPr="0055750A" w:rsidRDefault="00167F41" w:rsidP="00A4522B">
            <w:pPr>
              <w:spacing w:line="360" w:lineRule="auto"/>
              <w:jc w:val="center"/>
            </w:pPr>
            <w:r w:rsidRPr="0055750A">
              <w:t>2</w:t>
            </w:r>
          </w:p>
        </w:tc>
      </w:tr>
      <w:tr w:rsidR="00167F41" w:rsidRPr="0055750A" w14:paraId="7754979C" w14:textId="77777777" w:rsidTr="00A4522B">
        <w:trPr>
          <w:cantSplit/>
          <w:trHeight w:val="339"/>
        </w:trPr>
        <w:tc>
          <w:tcPr>
            <w:tcW w:w="4400" w:type="dxa"/>
          </w:tcPr>
          <w:p w14:paraId="561CA8D5" w14:textId="77777777" w:rsidR="00167F41" w:rsidRPr="0055750A" w:rsidRDefault="00167F41" w:rsidP="00A4522B">
            <w:pPr>
              <w:spacing w:line="360" w:lineRule="auto"/>
            </w:pPr>
            <w:r w:rsidRPr="0055750A">
              <w:t>Cizí jazyk 1</w:t>
            </w:r>
          </w:p>
        </w:tc>
        <w:tc>
          <w:tcPr>
            <w:tcW w:w="1715" w:type="dxa"/>
          </w:tcPr>
          <w:p w14:paraId="2485CAF9" w14:textId="77777777" w:rsidR="00167F41" w:rsidRPr="0055750A" w:rsidRDefault="00167F41" w:rsidP="00A4522B">
            <w:pPr>
              <w:spacing w:line="360" w:lineRule="auto"/>
              <w:jc w:val="center"/>
            </w:pPr>
            <w:r w:rsidRPr="0055750A">
              <w:t>12</w:t>
            </w:r>
          </w:p>
        </w:tc>
        <w:tc>
          <w:tcPr>
            <w:tcW w:w="1715" w:type="dxa"/>
          </w:tcPr>
          <w:p w14:paraId="3BC872E5" w14:textId="77777777" w:rsidR="00167F41" w:rsidRPr="0055750A" w:rsidRDefault="00167F41" w:rsidP="00A4522B">
            <w:pPr>
              <w:spacing w:line="360" w:lineRule="auto"/>
              <w:jc w:val="center"/>
            </w:pPr>
            <w:r w:rsidRPr="0055750A">
              <w:t>15</w:t>
            </w:r>
          </w:p>
        </w:tc>
        <w:tc>
          <w:tcPr>
            <w:tcW w:w="1143" w:type="dxa"/>
          </w:tcPr>
          <w:p w14:paraId="13EC9D20" w14:textId="77777777" w:rsidR="00167F41" w:rsidRPr="0055750A" w:rsidRDefault="00167F41" w:rsidP="00A4522B">
            <w:pPr>
              <w:spacing w:line="360" w:lineRule="auto"/>
              <w:jc w:val="center"/>
            </w:pPr>
            <w:r w:rsidRPr="0055750A">
              <w:t>3</w:t>
            </w:r>
          </w:p>
        </w:tc>
      </w:tr>
      <w:tr w:rsidR="00167F41" w:rsidRPr="0055750A" w14:paraId="17ABEF36" w14:textId="77777777" w:rsidTr="00A4522B">
        <w:trPr>
          <w:cantSplit/>
          <w:trHeight w:val="358"/>
        </w:trPr>
        <w:tc>
          <w:tcPr>
            <w:tcW w:w="4400" w:type="dxa"/>
          </w:tcPr>
          <w:p w14:paraId="0349245A" w14:textId="77777777" w:rsidR="00167F41" w:rsidRPr="0055750A" w:rsidRDefault="00167F41" w:rsidP="00A4522B">
            <w:pPr>
              <w:spacing w:line="360" w:lineRule="auto"/>
            </w:pPr>
            <w:r w:rsidRPr="0055750A">
              <w:t>Cizí jazyk 2</w:t>
            </w:r>
          </w:p>
        </w:tc>
        <w:tc>
          <w:tcPr>
            <w:tcW w:w="1715" w:type="dxa"/>
          </w:tcPr>
          <w:p w14:paraId="28043ABB" w14:textId="77777777" w:rsidR="00167F41" w:rsidRPr="0055750A" w:rsidRDefault="00167F41" w:rsidP="00A4522B">
            <w:pPr>
              <w:spacing w:line="360" w:lineRule="auto"/>
              <w:jc w:val="center"/>
            </w:pPr>
            <w:r w:rsidRPr="0055750A">
              <w:t>6</w:t>
            </w:r>
          </w:p>
        </w:tc>
        <w:tc>
          <w:tcPr>
            <w:tcW w:w="1715" w:type="dxa"/>
          </w:tcPr>
          <w:p w14:paraId="454DEDF4" w14:textId="77777777" w:rsidR="00167F41" w:rsidRPr="0055750A" w:rsidRDefault="00167F41" w:rsidP="00A4522B">
            <w:pPr>
              <w:spacing w:line="360" w:lineRule="auto"/>
              <w:jc w:val="center"/>
            </w:pPr>
            <w:r w:rsidRPr="0055750A">
              <w:t>6</w:t>
            </w:r>
          </w:p>
        </w:tc>
        <w:tc>
          <w:tcPr>
            <w:tcW w:w="1143" w:type="dxa"/>
          </w:tcPr>
          <w:p w14:paraId="59AE8833" w14:textId="77777777" w:rsidR="00167F41" w:rsidRPr="0055750A" w:rsidRDefault="00167F41" w:rsidP="00A4522B">
            <w:pPr>
              <w:spacing w:line="360" w:lineRule="auto"/>
              <w:jc w:val="center"/>
            </w:pPr>
            <w:r w:rsidRPr="0055750A">
              <w:t>0</w:t>
            </w:r>
          </w:p>
        </w:tc>
      </w:tr>
      <w:tr w:rsidR="00167F41" w:rsidRPr="0055750A" w14:paraId="55B418FD" w14:textId="77777777" w:rsidTr="00A4522B">
        <w:trPr>
          <w:cantSplit/>
          <w:trHeight w:val="339"/>
        </w:trPr>
        <w:tc>
          <w:tcPr>
            <w:tcW w:w="4400" w:type="dxa"/>
          </w:tcPr>
          <w:p w14:paraId="3A04A68F" w14:textId="77777777" w:rsidR="00167F41" w:rsidRPr="0055750A" w:rsidRDefault="00167F41" w:rsidP="00A4522B">
            <w:pPr>
              <w:spacing w:line="360" w:lineRule="auto"/>
            </w:pPr>
            <w:r w:rsidRPr="0055750A">
              <w:t>Matematika a její aplikace</w:t>
            </w:r>
          </w:p>
        </w:tc>
        <w:tc>
          <w:tcPr>
            <w:tcW w:w="1715" w:type="dxa"/>
          </w:tcPr>
          <w:p w14:paraId="5F76A1C6" w14:textId="77777777" w:rsidR="00167F41" w:rsidRPr="0055750A" w:rsidRDefault="00167F41" w:rsidP="00A4522B">
            <w:pPr>
              <w:spacing w:line="360" w:lineRule="auto"/>
              <w:jc w:val="center"/>
            </w:pPr>
            <w:r w:rsidRPr="0055750A">
              <w:t>15</w:t>
            </w:r>
          </w:p>
        </w:tc>
        <w:tc>
          <w:tcPr>
            <w:tcW w:w="1715" w:type="dxa"/>
          </w:tcPr>
          <w:p w14:paraId="6529235C" w14:textId="77777777" w:rsidR="00167F41" w:rsidRPr="0055750A" w:rsidRDefault="00167F41" w:rsidP="00A4522B">
            <w:pPr>
              <w:spacing w:line="360" w:lineRule="auto"/>
              <w:jc w:val="center"/>
            </w:pPr>
            <w:r w:rsidRPr="0055750A">
              <w:t>18</w:t>
            </w:r>
          </w:p>
        </w:tc>
        <w:tc>
          <w:tcPr>
            <w:tcW w:w="1143" w:type="dxa"/>
          </w:tcPr>
          <w:p w14:paraId="763E78FA" w14:textId="77777777" w:rsidR="00167F41" w:rsidRPr="0055750A" w:rsidRDefault="00167F41" w:rsidP="00A4522B">
            <w:pPr>
              <w:spacing w:line="360" w:lineRule="auto"/>
              <w:jc w:val="center"/>
            </w:pPr>
            <w:r w:rsidRPr="0055750A">
              <w:t>3</w:t>
            </w:r>
          </w:p>
        </w:tc>
      </w:tr>
      <w:tr w:rsidR="00167F41" w:rsidRPr="0055750A" w14:paraId="25D7DBE6" w14:textId="77777777" w:rsidTr="00A4522B">
        <w:trPr>
          <w:cantSplit/>
          <w:trHeight w:val="339"/>
        </w:trPr>
        <w:tc>
          <w:tcPr>
            <w:tcW w:w="4400" w:type="dxa"/>
          </w:tcPr>
          <w:p w14:paraId="792F79A6" w14:textId="77777777" w:rsidR="00167F41" w:rsidRPr="0055750A" w:rsidRDefault="00167F41" w:rsidP="00A4522B">
            <w:pPr>
              <w:spacing w:line="360" w:lineRule="auto"/>
            </w:pPr>
            <w:r w:rsidRPr="0055750A">
              <w:t>Informatika</w:t>
            </w:r>
          </w:p>
        </w:tc>
        <w:tc>
          <w:tcPr>
            <w:tcW w:w="1715" w:type="dxa"/>
          </w:tcPr>
          <w:p w14:paraId="2D5ACA0B" w14:textId="77777777" w:rsidR="00167F41" w:rsidRPr="0055750A" w:rsidRDefault="00167F41" w:rsidP="00A4522B">
            <w:pPr>
              <w:spacing w:line="360" w:lineRule="auto"/>
              <w:jc w:val="center"/>
            </w:pPr>
            <w:r w:rsidRPr="0055750A">
              <w:t>4</w:t>
            </w:r>
          </w:p>
        </w:tc>
        <w:tc>
          <w:tcPr>
            <w:tcW w:w="1715" w:type="dxa"/>
          </w:tcPr>
          <w:p w14:paraId="0F05E1D7" w14:textId="77777777" w:rsidR="00167F41" w:rsidRPr="0055750A" w:rsidRDefault="00167F41" w:rsidP="00A4522B">
            <w:pPr>
              <w:spacing w:line="360" w:lineRule="auto"/>
              <w:jc w:val="center"/>
            </w:pPr>
            <w:r>
              <w:t>4</w:t>
            </w:r>
          </w:p>
        </w:tc>
        <w:tc>
          <w:tcPr>
            <w:tcW w:w="1143" w:type="dxa"/>
          </w:tcPr>
          <w:p w14:paraId="6FB5A069" w14:textId="77777777" w:rsidR="00167F41" w:rsidRPr="0055750A" w:rsidRDefault="00167F41" w:rsidP="00A4522B">
            <w:pPr>
              <w:spacing w:line="360" w:lineRule="auto"/>
              <w:jc w:val="center"/>
            </w:pPr>
            <w:r>
              <w:t>0</w:t>
            </w:r>
          </w:p>
        </w:tc>
      </w:tr>
      <w:tr w:rsidR="00167F41" w:rsidRPr="0055750A" w14:paraId="1DC07534" w14:textId="77777777" w:rsidTr="00A4522B">
        <w:trPr>
          <w:cantSplit/>
          <w:trHeight w:val="339"/>
        </w:trPr>
        <w:tc>
          <w:tcPr>
            <w:tcW w:w="4400" w:type="dxa"/>
          </w:tcPr>
          <w:p w14:paraId="651BD4DA" w14:textId="77777777" w:rsidR="00167F41" w:rsidRPr="0055750A" w:rsidRDefault="00167F41" w:rsidP="00A4522B">
            <w:pPr>
              <w:spacing w:line="360" w:lineRule="auto"/>
            </w:pPr>
            <w:r w:rsidRPr="0055750A">
              <w:t>Člověk a společnost</w:t>
            </w:r>
          </w:p>
        </w:tc>
        <w:tc>
          <w:tcPr>
            <w:tcW w:w="1715" w:type="dxa"/>
          </w:tcPr>
          <w:p w14:paraId="77C1A847" w14:textId="77777777" w:rsidR="00167F41" w:rsidRPr="0055750A" w:rsidRDefault="00167F41" w:rsidP="00A4522B">
            <w:pPr>
              <w:spacing w:line="360" w:lineRule="auto"/>
              <w:jc w:val="center"/>
            </w:pPr>
            <w:r w:rsidRPr="0055750A">
              <w:t>10</w:t>
            </w:r>
          </w:p>
        </w:tc>
        <w:tc>
          <w:tcPr>
            <w:tcW w:w="1715" w:type="dxa"/>
          </w:tcPr>
          <w:p w14:paraId="5B619A03" w14:textId="77777777" w:rsidR="00167F41" w:rsidRPr="0055750A" w:rsidRDefault="00167F41" w:rsidP="00A4522B">
            <w:pPr>
              <w:spacing w:line="360" w:lineRule="auto"/>
              <w:jc w:val="center"/>
            </w:pPr>
            <w:r w:rsidRPr="0055750A">
              <w:t>12</w:t>
            </w:r>
          </w:p>
        </w:tc>
        <w:tc>
          <w:tcPr>
            <w:tcW w:w="1143" w:type="dxa"/>
          </w:tcPr>
          <w:p w14:paraId="4A5E466C" w14:textId="77777777" w:rsidR="00167F41" w:rsidRPr="0055750A" w:rsidRDefault="00167F41" w:rsidP="00A4522B">
            <w:pPr>
              <w:spacing w:line="360" w:lineRule="auto"/>
              <w:jc w:val="center"/>
            </w:pPr>
            <w:r w:rsidRPr="0055750A">
              <w:t>2</w:t>
            </w:r>
          </w:p>
        </w:tc>
      </w:tr>
      <w:tr w:rsidR="00167F41" w:rsidRPr="0055750A" w14:paraId="6FE99D15" w14:textId="77777777" w:rsidTr="00A4522B">
        <w:trPr>
          <w:cantSplit/>
          <w:trHeight w:val="339"/>
        </w:trPr>
        <w:tc>
          <w:tcPr>
            <w:tcW w:w="4400" w:type="dxa"/>
          </w:tcPr>
          <w:p w14:paraId="7B5D08CE" w14:textId="77777777" w:rsidR="00167F41" w:rsidRPr="0055750A" w:rsidRDefault="00167F41" w:rsidP="00A4522B">
            <w:pPr>
              <w:spacing w:line="360" w:lineRule="auto"/>
            </w:pPr>
            <w:r w:rsidRPr="0055750A">
              <w:t>Člověk a příroda</w:t>
            </w:r>
          </w:p>
        </w:tc>
        <w:tc>
          <w:tcPr>
            <w:tcW w:w="1715" w:type="dxa"/>
          </w:tcPr>
          <w:p w14:paraId="3B27BA87" w14:textId="77777777" w:rsidR="00167F41" w:rsidRPr="0055750A" w:rsidRDefault="00167F41" w:rsidP="00A4522B">
            <w:pPr>
              <w:spacing w:line="360" w:lineRule="auto"/>
              <w:jc w:val="center"/>
            </w:pPr>
            <w:r w:rsidRPr="0055750A">
              <w:t>20</w:t>
            </w:r>
          </w:p>
        </w:tc>
        <w:tc>
          <w:tcPr>
            <w:tcW w:w="1715" w:type="dxa"/>
          </w:tcPr>
          <w:p w14:paraId="7E2B91E6" w14:textId="140A49CD" w:rsidR="00167F41" w:rsidRPr="00997AEA" w:rsidRDefault="00167F41" w:rsidP="00A4522B">
            <w:pPr>
              <w:spacing w:line="360" w:lineRule="auto"/>
              <w:jc w:val="center"/>
            </w:pPr>
            <w:r w:rsidRPr="00997AEA">
              <w:t>2</w:t>
            </w:r>
            <w:r w:rsidR="00681632" w:rsidRPr="00997AEA">
              <w:t>6</w:t>
            </w:r>
          </w:p>
        </w:tc>
        <w:tc>
          <w:tcPr>
            <w:tcW w:w="1143" w:type="dxa"/>
          </w:tcPr>
          <w:p w14:paraId="688921FC" w14:textId="1D4DDF2B" w:rsidR="00167F41" w:rsidRPr="00997AEA" w:rsidRDefault="00681632" w:rsidP="00A4522B">
            <w:pPr>
              <w:spacing w:line="360" w:lineRule="auto"/>
              <w:jc w:val="center"/>
            </w:pPr>
            <w:r w:rsidRPr="00997AEA">
              <w:t>6</w:t>
            </w:r>
          </w:p>
        </w:tc>
      </w:tr>
      <w:tr w:rsidR="00167F41" w:rsidRPr="0055750A" w14:paraId="3B8B0996" w14:textId="77777777" w:rsidTr="00A4522B">
        <w:trPr>
          <w:cantSplit/>
          <w:trHeight w:val="339"/>
        </w:trPr>
        <w:tc>
          <w:tcPr>
            <w:tcW w:w="4400" w:type="dxa"/>
          </w:tcPr>
          <w:p w14:paraId="703C14FA" w14:textId="77777777" w:rsidR="00167F41" w:rsidRPr="0055750A" w:rsidRDefault="00167F41" w:rsidP="00A4522B">
            <w:pPr>
              <w:spacing w:line="360" w:lineRule="auto"/>
            </w:pPr>
            <w:r w:rsidRPr="0055750A">
              <w:t>Umění a kultura</w:t>
            </w:r>
          </w:p>
        </w:tc>
        <w:tc>
          <w:tcPr>
            <w:tcW w:w="1715" w:type="dxa"/>
          </w:tcPr>
          <w:p w14:paraId="4BFDBFD1" w14:textId="77777777" w:rsidR="00167F41" w:rsidRPr="0055750A" w:rsidRDefault="00167F41" w:rsidP="00A4522B">
            <w:pPr>
              <w:spacing w:line="360" w:lineRule="auto"/>
              <w:jc w:val="center"/>
            </w:pPr>
            <w:r w:rsidRPr="0055750A">
              <w:t>9</w:t>
            </w:r>
          </w:p>
        </w:tc>
        <w:tc>
          <w:tcPr>
            <w:tcW w:w="1715" w:type="dxa"/>
          </w:tcPr>
          <w:p w14:paraId="60B49EA6" w14:textId="77777777" w:rsidR="00167F41" w:rsidRPr="0055750A" w:rsidRDefault="00167F41" w:rsidP="00A4522B">
            <w:pPr>
              <w:spacing w:line="360" w:lineRule="auto"/>
              <w:jc w:val="center"/>
            </w:pPr>
            <w:r w:rsidRPr="0055750A">
              <w:t>9</w:t>
            </w:r>
          </w:p>
        </w:tc>
        <w:tc>
          <w:tcPr>
            <w:tcW w:w="1143" w:type="dxa"/>
          </w:tcPr>
          <w:p w14:paraId="0C372B76" w14:textId="77777777" w:rsidR="00167F41" w:rsidRPr="0055750A" w:rsidRDefault="00167F41" w:rsidP="00A4522B">
            <w:pPr>
              <w:spacing w:line="360" w:lineRule="auto"/>
              <w:jc w:val="center"/>
            </w:pPr>
            <w:r w:rsidRPr="0055750A">
              <w:t>0</w:t>
            </w:r>
          </w:p>
        </w:tc>
      </w:tr>
      <w:tr w:rsidR="00167F41" w:rsidRPr="0055750A" w14:paraId="6FC9932E" w14:textId="77777777" w:rsidTr="00A4522B">
        <w:trPr>
          <w:cantSplit/>
          <w:trHeight w:val="339"/>
        </w:trPr>
        <w:tc>
          <w:tcPr>
            <w:tcW w:w="4400" w:type="dxa"/>
          </w:tcPr>
          <w:p w14:paraId="5FFB906A" w14:textId="77777777" w:rsidR="00167F41" w:rsidRPr="0055750A" w:rsidRDefault="00167F41" w:rsidP="00A4522B">
            <w:pPr>
              <w:spacing w:line="360" w:lineRule="auto"/>
            </w:pPr>
            <w:r w:rsidRPr="0055750A">
              <w:t>Člověk a zdraví</w:t>
            </w:r>
          </w:p>
        </w:tc>
        <w:tc>
          <w:tcPr>
            <w:tcW w:w="1715" w:type="dxa"/>
          </w:tcPr>
          <w:p w14:paraId="50E012F1" w14:textId="77777777" w:rsidR="00167F41" w:rsidRPr="0055750A" w:rsidRDefault="00167F41" w:rsidP="00A4522B">
            <w:pPr>
              <w:spacing w:line="360" w:lineRule="auto"/>
              <w:jc w:val="center"/>
            </w:pPr>
            <w:r w:rsidRPr="0055750A">
              <w:t>10</w:t>
            </w:r>
          </w:p>
        </w:tc>
        <w:tc>
          <w:tcPr>
            <w:tcW w:w="1715" w:type="dxa"/>
          </w:tcPr>
          <w:p w14:paraId="3F4378A0" w14:textId="77777777" w:rsidR="00167F41" w:rsidRPr="0055750A" w:rsidRDefault="00167F41" w:rsidP="00A4522B">
            <w:pPr>
              <w:spacing w:line="360" w:lineRule="auto"/>
              <w:jc w:val="center"/>
            </w:pPr>
            <w:r w:rsidRPr="0055750A">
              <w:t>11</w:t>
            </w:r>
          </w:p>
        </w:tc>
        <w:tc>
          <w:tcPr>
            <w:tcW w:w="1143" w:type="dxa"/>
          </w:tcPr>
          <w:p w14:paraId="1A775A22" w14:textId="77777777" w:rsidR="00167F41" w:rsidRPr="0055750A" w:rsidRDefault="00167F41" w:rsidP="00A4522B">
            <w:pPr>
              <w:spacing w:line="360" w:lineRule="auto"/>
              <w:jc w:val="center"/>
            </w:pPr>
            <w:r w:rsidRPr="0055750A">
              <w:t>1</w:t>
            </w:r>
          </w:p>
        </w:tc>
      </w:tr>
      <w:tr w:rsidR="00167F41" w:rsidRPr="0055750A" w14:paraId="4A89EECF" w14:textId="77777777" w:rsidTr="00A4522B">
        <w:trPr>
          <w:cantSplit/>
          <w:trHeight w:val="339"/>
        </w:trPr>
        <w:tc>
          <w:tcPr>
            <w:tcW w:w="4400" w:type="dxa"/>
          </w:tcPr>
          <w:p w14:paraId="23203AD5" w14:textId="77777777" w:rsidR="00167F41" w:rsidRPr="0055750A" w:rsidRDefault="00167F41" w:rsidP="00A4522B">
            <w:pPr>
              <w:spacing w:line="360" w:lineRule="auto"/>
            </w:pPr>
            <w:r w:rsidRPr="0055750A">
              <w:t>Člověk a svět práce</w:t>
            </w:r>
          </w:p>
        </w:tc>
        <w:tc>
          <w:tcPr>
            <w:tcW w:w="1715" w:type="dxa"/>
          </w:tcPr>
          <w:p w14:paraId="267DBF3E" w14:textId="77777777" w:rsidR="00167F41" w:rsidRPr="0055750A" w:rsidRDefault="00167F41" w:rsidP="00A4522B">
            <w:pPr>
              <w:spacing w:line="360" w:lineRule="auto"/>
              <w:jc w:val="center"/>
            </w:pPr>
            <w:r w:rsidRPr="0055750A">
              <w:t>3</w:t>
            </w:r>
          </w:p>
        </w:tc>
        <w:tc>
          <w:tcPr>
            <w:tcW w:w="1715" w:type="dxa"/>
          </w:tcPr>
          <w:p w14:paraId="411E7A66" w14:textId="1F5281EB" w:rsidR="00167F41" w:rsidRPr="00997AEA" w:rsidRDefault="00623A88" w:rsidP="00A4522B">
            <w:pPr>
              <w:spacing w:line="360" w:lineRule="auto"/>
              <w:jc w:val="center"/>
            </w:pPr>
            <w:r w:rsidRPr="00997AEA">
              <w:t>4</w:t>
            </w:r>
          </w:p>
        </w:tc>
        <w:tc>
          <w:tcPr>
            <w:tcW w:w="1143" w:type="dxa"/>
          </w:tcPr>
          <w:p w14:paraId="494A82D5" w14:textId="5D66072D" w:rsidR="00167F41" w:rsidRPr="00997AEA" w:rsidRDefault="00623A88" w:rsidP="00A4522B">
            <w:pPr>
              <w:spacing w:line="360" w:lineRule="auto"/>
              <w:jc w:val="center"/>
            </w:pPr>
            <w:r w:rsidRPr="00997AEA">
              <w:t>1</w:t>
            </w:r>
          </w:p>
        </w:tc>
      </w:tr>
      <w:tr w:rsidR="00167F41" w:rsidRPr="0055750A" w14:paraId="771F1F56" w14:textId="77777777" w:rsidTr="00A4522B">
        <w:trPr>
          <w:cantSplit/>
          <w:trHeight w:val="339"/>
        </w:trPr>
        <w:tc>
          <w:tcPr>
            <w:tcW w:w="4400" w:type="dxa"/>
          </w:tcPr>
          <w:p w14:paraId="289B5557" w14:textId="77777777" w:rsidR="00167F41" w:rsidRPr="0055750A" w:rsidRDefault="00167F41" w:rsidP="00A4522B">
            <w:pPr>
              <w:spacing w:line="360" w:lineRule="auto"/>
              <w:rPr>
                <w:b/>
                <w:bCs/>
              </w:rPr>
            </w:pPr>
            <w:r w:rsidRPr="0055750A">
              <w:rPr>
                <w:b/>
                <w:bCs/>
              </w:rPr>
              <w:t>Celkem</w:t>
            </w:r>
          </w:p>
        </w:tc>
        <w:tc>
          <w:tcPr>
            <w:tcW w:w="1715" w:type="dxa"/>
          </w:tcPr>
          <w:p w14:paraId="6A25B1C9" w14:textId="77777777" w:rsidR="00167F41" w:rsidRPr="0055750A" w:rsidRDefault="00167F41" w:rsidP="00A4522B">
            <w:pPr>
              <w:spacing w:line="360" w:lineRule="auto"/>
              <w:jc w:val="center"/>
              <w:rPr>
                <w:b/>
                <w:bCs/>
              </w:rPr>
            </w:pPr>
            <w:r w:rsidRPr="0055750A">
              <w:rPr>
                <w:b/>
                <w:bCs/>
              </w:rPr>
              <w:t>104</w:t>
            </w:r>
          </w:p>
        </w:tc>
        <w:tc>
          <w:tcPr>
            <w:tcW w:w="1715" w:type="dxa"/>
          </w:tcPr>
          <w:p w14:paraId="43225B4A" w14:textId="77777777" w:rsidR="00167F41" w:rsidRPr="0055750A" w:rsidRDefault="00167F41" w:rsidP="00A4522B">
            <w:pPr>
              <w:spacing w:line="360" w:lineRule="auto"/>
              <w:jc w:val="center"/>
              <w:rPr>
                <w:b/>
                <w:bCs/>
              </w:rPr>
            </w:pPr>
            <w:r w:rsidRPr="0055750A">
              <w:rPr>
                <w:b/>
                <w:bCs/>
              </w:rPr>
              <w:t>122</w:t>
            </w:r>
          </w:p>
        </w:tc>
        <w:tc>
          <w:tcPr>
            <w:tcW w:w="1143" w:type="dxa"/>
          </w:tcPr>
          <w:p w14:paraId="1814F59C" w14:textId="77777777" w:rsidR="00167F41" w:rsidRPr="0055750A" w:rsidRDefault="00167F41" w:rsidP="00A4522B">
            <w:pPr>
              <w:spacing w:line="360" w:lineRule="auto"/>
              <w:jc w:val="center"/>
              <w:rPr>
                <w:b/>
                <w:bCs/>
              </w:rPr>
            </w:pPr>
            <w:r w:rsidRPr="0055750A">
              <w:rPr>
                <w:b/>
                <w:bCs/>
              </w:rPr>
              <w:t>18</w:t>
            </w:r>
          </w:p>
        </w:tc>
      </w:tr>
    </w:tbl>
    <w:p w14:paraId="721801B7" w14:textId="77777777" w:rsidR="00167F41" w:rsidRDefault="00167F41" w:rsidP="00B1168D">
      <w:pPr>
        <w:ind w:right="340"/>
        <w:jc w:val="center"/>
        <w:rPr>
          <w:b/>
          <w:sz w:val="28"/>
          <w:szCs w:val="28"/>
          <w:u w:val="single"/>
        </w:rPr>
      </w:pPr>
    </w:p>
    <w:p w14:paraId="3E24F649" w14:textId="44987EF9" w:rsidR="00FF02EE" w:rsidRDefault="00FF02EE" w:rsidP="00B1168D">
      <w:pPr>
        <w:ind w:right="340"/>
        <w:jc w:val="center"/>
        <w:rPr>
          <w:b/>
          <w:sz w:val="28"/>
          <w:szCs w:val="28"/>
          <w:u w:val="single"/>
        </w:rPr>
      </w:pPr>
    </w:p>
    <w:p w14:paraId="294BFDA3" w14:textId="77777777" w:rsidR="00FF02EE" w:rsidRDefault="00FF02EE">
      <w:pPr>
        <w:rPr>
          <w:b/>
          <w:sz w:val="28"/>
          <w:szCs w:val="28"/>
          <w:u w:val="single"/>
        </w:rPr>
      </w:pPr>
      <w:r>
        <w:rPr>
          <w:b/>
          <w:sz w:val="28"/>
          <w:szCs w:val="28"/>
          <w:u w:val="single"/>
        </w:rPr>
        <w:br w:type="page"/>
      </w:r>
    </w:p>
    <w:p w14:paraId="2F33AA99" w14:textId="3E9E38A2" w:rsidR="00FF11A6" w:rsidRPr="00772A1C" w:rsidRDefault="00E86A20" w:rsidP="00B1168D">
      <w:pPr>
        <w:ind w:right="340"/>
        <w:jc w:val="center"/>
        <w:rPr>
          <w:b/>
          <w:sz w:val="28"/>
          <w:szCs w:val="28"/>
          <w:u w:val="single"/>
        </w:rPr>
      </w:pPr>
      <w:r w:rsidRPr="00772A1C">
        <w:rPr>
          <w:b/>
          <w:sz w:val="28"/>
          <w:szCs w:val="28"/>
          <w:u w:val="single"/>
        </w:rPr>
        <w:lastRenderedPageBreak/>
        <w:t>KOSMICKÁ VÝCHOVA – 6. ročník</w:t>
      </w:r>
      <w:r w:rsidR="00772A1C">
        <w:rPr>
          <w:b/>
          <w:sz w:val="28"/>
          <w:szCs w:val="28"/>
          <w:u w:val="single"/>
        </w:rPr>
        <w:t xml:space="preserve"> (Montessori)</w:t>
      </w:r>
    </w:p>
    <w:p w14:paraId="313A7515" w14:textId="77777777" w:rsidR="00FF02EE" w:rsidRDefault="00E86A20" w:rsidP="00FF02EE">
      <w:pPr>
        <w:jc w:val="center"/>
        <w:rPr>
          <w:b/>
          <w:sz w:val="28"/>
          <w:szCs w:val="28"/>
          <w:u w:val="single"/>
        </w:rPr>
      </w:pPr>
      <w:r w:rsidRPr="00772A1C">
        <w:rPr>
          <w:b/>
          <w:sz w:val="28"/>
          <w:szCs w:val="28"/>
          <w:u w:val="single"/>
        </w:rPr>
        <w:t>ČASOVÁ DOTACE: 5h/týdně</w:t>
      </w:r>
    </w:p>
    <w:p w14:paraId="0E4AED84" w14:textId="77777777" w:rsidR="00921D48" w:rsidRPr="00FF02EE" w:rsidRDefault="00921D48" w:rsidP="00921D48">
      <w:pPr>
        <w:widowControl w:val="0"/>
        <w:jc w:val="both"/>
        <w:rPr>
          <w:b/>
          <w:sz w:val="28"/>
          <w:szCs w:val="28"/>
          <w:u w:val="single"/>
        </w:rPr>
      </w:pPr>
      <w:r w:rsidRPr="00B1168D">
        <w:rPr>
          <w:b/>
        </w:rPr>
        <w:t>CHARAKTERISTIKA PŘEDMĚTU:</w:t>
      </w:r>
      <w:r>
        <w:t xml:space="preserve"> </w:t>
      </w:r>
    </w:p>
    <w:p w14:paraId="6B869A6C" w14:textId="27A42FB6" w:rsidR="00921D48" w:rsidRDefault="00921D48" w:rsidP="00921D48">
      <w:pPr>
        <w:pStyle w:val="TableParagraph"/>
        <w:spacing w:before="15"/>
        <w:ind w:left="0"/>
        <w:jc w:val="both"/>
      </w:pPr>
      <w:r>
        <w:t>Výuka probíhá ve třídě s využitím pomůcek, pracovních sešitů, možností využití žákovské knihovny (encyklopedie, některé učebnice, slovníky, beletrie...)</w:t>
      </w:r>
      <w:r>
        <w:rPr>
          <w:spacing w:val="-2"/>
        </w:rPr>
        <w:t xml:space="preserve"> </w:t>
      </w:r>
      <w:r>
        <w:t>a</w:t>
      </w:r>
      <w:r>
        <w:rPr>
          <w:spacing w:val="-2"/>
        </w:rPr>
        <w:t xml:space="preserve"> </w:t>
      </w:r>
      <w:r>
        <w:t>přístupu</w:t>
      </w:r>
      <w:r>
        <w:rPr>
          <w:spacing w:val="-1"/>
        </w:rPr>
        <w:t xml:space="preserve"> </w:t>
      </w:r>
      <w:r>
        <w:t>na</w:t>
      </w:r>
      <w:r>
        <w:rPr>
          <w:spacing w:val="-3"/>
        </w:rPr>
        <w:t xml:space="preserve"> </w:t>
      </w:r>
      <w:r>
        <w:t>internet, v</w:t>
      </w:r>
      <w:r>
        <w:rPr>
          <w:spacing w:val="-4"/>
        </w:rPr>
        <w:t xml:space="preserve"> </w:t>
      </w:r>
      <w:r>
        <w:t>tělocvičně, na</w:t>
      </w:r>
      <w:r>
        <w:rPr>
          <w:spacing w:val="-3"/>
        </w:rPr>
        <w:t xml:space="preserve"> </w:t>
      </w:r>
      <w:r>
        <w:t>školní zahradě či v dalších prostorách školy a také v jejím blízkém okolí. Realizována je také v mimoškolních prostorech při návštěvách</w:t>
      </w:r>
      <w:r>
        <w:rPr>
          <w:spacing w:val="-11"/>
        </w:rPr>
        <w:t xml:space="preserve"> </w:t>
      </w:r>
      <w:r>
        <w:t>různých</w:t>
      </w:r>
      <w:r>
        <w:rPr>
          <w:spacing w:val="-11"/>
        </w:rPr>
        <w:t xml:space="preserve"> </w:t>
      </w:r>
      <w:r>
        <w:t>kulturních,</w:t>
      </w:r>
      <w:r>
        <w:rPr>
          <w:spacing w:val="-10"/>
        </w:rPr>
        <w:t xml:space="preserve"> </w:t>
      </w:r>
      <w:r>
        <w:t>sportovních,</w:t>
      </w:r>
      <w:r>
        <w:rPr>
          <w:spacing w:val="-10"/>
        </w:rPr>
        <w:t xml:space="preserve"> </w:t>
      </w:r>
      <w:r>
        <w:t>vzdělávacích</w:t>
      </w:r>
      <w:r>
        <w:rPr>
          <w:spacing w:val="-11"/>
        </w:rPr>
        <w:t xml:space="preserve"> </w:t>
      </w:r>
      <w:r>
        <w:t>zařízeních</w:t>
      </w:r>
      <w:r>
        <w:rPr>
          <w:spacing w:val="-11"/>
        </w:rPr>
        <w:t xml:space="preserve"> </w:t>
      </w:r>
      <w:r>
        <w:t>(kino,</w:t>
      </w:r>
      <w:r>
        <w:rPr>
          <w:spacing w:val="-11"/>
        </w:rPr>
        <w:t xml:space="preserve"> </w:t>
      </w:r>
      <w:r>
        <w:t>divadlo,</w:t>
      </w:r>
      <w:r>
        <w:rPr>
          <w:spacing w:val="-11"/>
        </w:rPr>
        <w:t xml:space="preserve"> </w:t>
      </w:r>
      <w:r>
        <w:t>muzea…). Vzdělávací obsah je žákům nabízen tak, aby jej vnímali jako přirozenou součást života a jeho použití jim přinášelo smysl. Podporujeme</w:t>
      </w:r>
      <w:r>
        <w:rPr>
          <w:spacing w:val="29"/>
        </w:rPr>
        <w:t xml:space="preserve"> </w:t>
      </w:r>
      <w:r>
        <w:t>propojení</w:t>
      </w:r>
      <w:r w:rsidR="001C7A4D">
        <w:rPr>
          <w:spacing w:val="29"/>
        </w:rPr>
        <w:t xml:space="preserve"> </w:t>
      </w:r>
      <w:r>
        <w:t>poznatků</w:t>
      </w:r>
      <w:r>
        <w:rPr>
          <w:spacing w:val="30"/>
        </w:rPr>
        <w:t xml:space="preserve"> </w:t>
      </w:r>
      <w:r>
        <w:t>a</w:t>
      </w:r>
      <w:r w:rsidR="001C7A4D">
        <w:rPr>
          <w:spacing w:val="49"/>
        </w:rPr>
        <w:t xml:space="preserve"> </w:t>
      </w:r>
      <w:r>
        <w:t>dovedností</w:t>
      </w:r>
      <w:r>
        <w:rPr>
          <w:spacing w:val="30"/>
        </w:rPr>
        <w:t xml:space="preserve"> </w:t>
      </w:r>
      <w:r>
        <w:t>z</w:t>
      </w:r>
      <w:r>
        <w:rPr>
          <w:spacing w:val="49"/>
        </w:rPr>
        <w:t xml:space="preserve"> </w:t>
      </w:r>
      <w:r>
        <w:t>různých</w:t>
      </w:r>
      <w:r>
        <w:rPr>
          <w:spacing w:val="28"/>
        </w:rPr>
        <w:t xml:space="preserve"> </w:t>
      </w:r>
      <w:r>
        <w:t>oblastí</w:t>
      </w:r>
      <w:r w:rsidR="001C7A4D">
        <w:rPr>
          <w:spacing w:val="30"/>
        </w:rPr>
        <w:t xml:space="preserve"> </w:t>
      </w:r>
      <w:r>
        <w:t>(matematika,</w:t>
      </w:r>
      <w:r>
        <w:rPr>
          <w:spacing w:val="30"/>
        </w:rPr>
        <w:t xml:space="preserve">  </w:t>
      </w:r>
      <w:r>
        <w:t>jazyk,</w:t>
      </w:r>
      <w:r>
        <w:rPr>
          <w:spacing w:val="29"/>
        </w:rPr>
        <w:t xml:space="preserve">  </w:t>
      </w:r>
      <w:r>
        <w:t>přírodní</w:t>
      </w:r>
      <w:r>
        <w:rPr>
          <w:spacing w:val="29"/>
        </w:rPr>
        <w:t xml:space="preserve">  </w:t>
      </w:r>
      <w:r>
        <w:rPr>
          <w:spacing w:val="-10"/>
        </w:rPr>
        <w:t>a</w:t>
      </w:r>
      <w:r>
        <w:t xml:space="preserve"> společenské</w:t>
      </w:r>
      <w:r>
        <w:rPr>
          <w:spacing w:val="11"/>
        </w:rPr>
        <w:t xml:space="preserve"> </w:t>
      </w:r>
      <w:r>
        <w:t>vědy,</w:t>
      </w:r>
      <w:r>
        <w:rPr>
          <w:spacing w:val="14"/>
        </w:rPr>
        <w:t xml:space="preserve"> </w:t>
      </w:r>
      <w:r>
        <w:t>umění,</w:t>
      </w:r>
      <w:r>
        <w:rPr>
          <w:spacing w:val="14"/>
        </w:rPr>
        <w:t xml:space="preserve"> </w:t>
      </w:r>
      <w:r>
        <w:t>pracovní</w:t>
      </w:r>
      <w:r>
        <w:rPr>
          <w:spacing w:val="13"/>
        </w:rPr>
        <w:t xml:space="preserve"> </w:t>
      </w:r>
      <w:r>
        <w:t>náměty,</w:t>
      </w:r>
      <w:r>
        <w:rPr>
          <w:spacing w:val="15"/>
        </w:rPr>
        <w:t xml:space="preserve"> </w:t>
      </w:r>
      <w:r>
        <w:t>zdravý</w:t>
      </w:r>
      <w:r>
        <w:rPr>
          <w:spacing w:val="15"/>
        </w:rPr>
        <w:t xml:space="preserve"> </w:t>
      </w:r>
      <w:r>
        <w:t>životní</w:t>
      </w:r>
      <w:r>
        <w:rPr>
          <w:spacing w:val="16"/>
        </w:rPr>
        <w:t xml:space="preserve"> </w:t>
      </w:r>
      <w:r>
        <w:t>styl</w:t>
      </w:r>
      <w:r>
        <w:rPr>
          <w:spacing w:val="15"/>
        </w:rPr>
        <w:t xml:space="preserve"> </w:t>
      </w:r>
      <w:r>
        <w:t>a</w:t>
      </w:r>
      <w:r w:rsidR="001C7A4D">
        <w:rPr>
          <w:spacing w:val="15"/>
        </w:rPr>
        <w:t> </w:t>
      </w:r>
      <w:r>
        <w:t>ekologie),</w:t>
      </w:r>
      <w:r>
        <w:rPr>
          <w:spacing w:val="14"/>
        </w:rPr>
        <w:t xml:space="preserve"> </w:t>
      </w:r>
      <w:r>
        <w:t>pro</w:t>
      </w:r>
      <w:r>
        <w:rPr>
          <w:spacing w:val="12"/>
        </w:rPr>
        <w:t xml:space="preserve"> </w:t>
      </w:r>
      <w:r>
        <w:t>které</w:t>
      </w:r>
      <w:r>
        <w:rPr>
          <w:spacing w:val="12"/>
        </w:rPr>
        <w:t xml:space="preserve"> </w:t>
      </w:r>
      <w:r>
        <w:t>využíváme</w:t>
      </w:r>
      <w:r>
        <w:rPr>
          <w:spacing w:val="14"/>
        </w:rPr>
        <w:t xml:space="preserve"> </w:t>
      </w:r>
      <w:r>
        <w:rPr>
          <w:spacing w:val="-2"/>
        </w:rPr>
        <w:t xml:space="preserve">například </w:t>
      </w:r>
      <w:r>
        <w:t>práci</w:t>
      </w:r>
      <w:r>
        <w:rPr>
          <w:spacing w:val="16"/>
        </w:rPr>
        <w:t xml:space="preserve"> </w:t>
      </w:r>
      <w:r>
        <w:t>v</w:t>
      </w:r>
      <w:r>
        <w:rPr>
          <w:spacing w:val="-7"/>
        </w:rPr>
        <w:t xml:space="preserve"> </w:t>
      </w:r>
      <w:r>
        <w:t>tematických</w:t>
      </w:r>
      <w:r>
        <w:rPr>
          <w:spacing w:val="15"/>
        </w:rPr>
        <w:t xml:space="preserve"> </w:t>
      </w:r>
      <w:r>
        <w:t>blocích.</w:t>
      </w:r>
      <w:r>
        <w:rPr>
          <w:spacing w:val="17"/>
        </w:rPr>
        <w:t xml:space="preserve"> </w:t>
      </w:r>
      <w:r>
        <w:t>Tímto</w:t>
      </w:r>
      <w:r>
        <w:rPr>
          <w:spacing w:val="16"/>
        </w:rPr>
        <w:t xml:space="preserve"> </w:t>
      </w:r>
      <w:r>
        <w:t>způsobem</w:t>
      </w:r>
      <w:r>
        <w:rPr>
          <w:spacing w:val="18"/>
        </w:rPr>
        <w:t xml:space="preserve"> </w:t>
      </w:r>
      <w:r>
        <w:t>získávají</w:t>
      </w:r>
      <w:r>
        <w:rPr>
          <w:spacing w:val="15"/>
        </w:rPr>
        <w:t xml:space="preserve"> </w:t>
      </w:r>
      <w:r>
        <w:t>žáci</w:t>
      </w:r>
      <w:r>
        <w:rPr>
          <w:spacing w:val="16"/>
        </w:rPr>
        <w:t xml:space="preserve"> </w:t>
      </w:r>
      <w:r>
        <w:t>propojené</w:t>
      </w:r>
      <w:r>
        <w:rPr>
          <w:spacing w:val="17"/>
        </w:rPr>
        <w:t xml:space="preserve"> </w:t>
      </w:r>
      <w:r>
        <w:t>informace,</w:t>
      </w:r>
      <w:r>
        <w:rPr>
          <w:spacing w:val="15"/>
        </w:rPr>
        <w:t xml:space="preserve"> </w:t>
      </w:r>
      <w:r>
        <w:t>které</w:t>
      </w:r>
      <w:r>
        <w:rPr>
          <w:spacing w:val="17"/>
        </w:rPr>
        <w:t xml:space="preserve"> </w:t>
      </w:r>
      <w:r>
        <w:t>umožňují</w:t>
      </w:r>
      <w:r>
        <w:rPr>
          <w:spacing w:val="18"/>
        </w:rPr>
        <w:t xml:space="preserve"> </w:t>
      </w:r>
      <w:r>
        <w:rPr>
          <w:spacing w:val="-2"/>
        </w:rPr>
        <w:t>globální</w:t>
      </w:r>
      <w:r w:rsidRPr="00B1168D">
        <w:t xml:space="preserve"> </w:t>
      </w:r>
      <w:r>
        <w:t>pohled</w:t>
      </w:r>
      <w:r>
        <w:rPr>
          <w:spacing w:val="-13"/>
        </w:rPr>
        <w:t xml:space="preserve"> </w:t>
      </w:r>
      <w:r>
        <w:t>na</w:t>
      </w:r>
      <w:r>
        <w:rPr>
          <w:spacing w:val="-12"/>
        </w:rPr>
        <w:t xml:space="preserve"> </w:t>
      </w:r>
      <w:r>
        <w:t>svět.</w:t>
      </w:r>
      <w:r>
        <w:rPr>
          <w:spacing w:val="-13"/>
        </w:rPr>
        <w:t xml:space="preserve"> </w:t>
      </w:r>
      <w:r>
        <w:t>Některé</w:t>
      </w:r>
      <w:r>
        <w:rPr>
          <w:spacing w:val="-12"/>
        </w:rPr>
        <w:t xml:space="preserve"> </w:t>
      </w:r>
      <w:r>
        <w:t>tematické</w:t>
      </w:r>
      <w:r>
        <w:rPr>
          <w:spacing w:val="-13"/>
        </w:rPr>
        <w:t xml:space="preserve"> </w:t>
      </w:r>
      <w:r>
        <w:t>celky</w:t>
      </w:r>
      <w:r>
        <w:rPr>
          <w:spacing w:val="-12"/>
        </w:rPr>
        <w:t xml:space="preserve"> </w:t>
      </w:r>
      <w:r>
        <w:t>jsou</w:t>
      </w:r>
      <w:r>
        <w:rPr>
          <w:spacing w:val="-13"/>
        </w:rPr>
        <w:t xml:space="preserve"> </w:t>
      </w:r>
      <w:r>
        <w:t>zařazovány</w:t>
      </w:r>
      <w:r>
        <w:rPr>
          <w:spacing w:val="-12"/>
        </w:rPr>
        <w:t xml:space="preserve"> </w:t>
      </w:r>
      <w:r>
        <w:t>do</w:t>
      </w:r>
      <w:r>
        <w:rPr>
          <w:spacing w:val="-12"/>
        </w:rPr>
        <w:t xml:space="preserve"> </w:t>
      </w:r>
      <w:r>
        <w:t>programu</w:t>
      </w:r>
      <w:r>
        <w:rPr>
          <w:spacing w:val="-13"/>
        </w:rPr>
        <w:t xml:space="preserve"> </w:t>
      </w:r>
      <w:r>
        <w:t>školy</w:t>
      </w:r>
      <w:r>
        <w:rPr>
          <w:spacing w:val="-12"/>
        </w:rPr>
        <w:t xml:space="preserve"> </w:t>
      </w:r>
      <w:r>
        <w:t>v</w:t>
      </w:r>
      <w:r>
        <w:rPr>
          <w:spacing w:val="-9"/>
        </w:rPr>
        <w:t xml:space="preserve"> </w:t>
      </w:r>
      <w:r>
        <w:t>přírodě.</w:t>
      </w:r>
      <w:r>
        <w:rPr>
          <w:spacing w:val="-12"/>
        </w:rPr>
        <w:t xml:space="preserve"> </w:t>
      </w:r>
      <w:r>
        <w:t>Využívají</w:t>
      </w:r>
      <w:r>
        <w:rPr>
          <w:spacing w:val="-12"/>
        </w:rPr>
        <w:t xml:space="preserve"> </w:t>
      </w:r>
      <w:r>
        <w:t>se</w:t>
      </w:r>
      <w:r>
        <w:rPr>
          <w:spacing w:val="-12"/>
        </w:rPr>
        <w:t xml:space="preserve"> </w:t>
      </w:r>
      <w:r>
        <w:t>autentické zážitky dětí, jejich zájem a naladění věnovat se určité oblasti.</w:t>
      </w:r>
    </w:p>
    <w:p w14:paraId="25DF074A" w14:textId="77777777" w:rsidR="00921D48" w:rsidRDefault="00921D48" w:rsidP="00921D48">
      <w:pPr>
        <w:pStyle w:val="TableParagraph"/>
        <w:spacing w:before="1"/>
        <w:ind w:left="0"/>
        <w:jc w:val="both"/>
      </w:pPr>
      <w:r>
        <w:t>Aktivity jsou voleny tak, aby děti mohly spolupracovat, vzájemně si radit a pomáhat, pracovat ve skupinách pro společný cíl a na společném řešení problému. Při takovéto spolupráci (ve dvojicích, ve skupinách) pak mohou žáci pozorovat různé metody práce u</w:t>
      </w:r>
      <w:r>
        <w:rPr>
          <w:spacing w:val="-4"/>
        </w:rPr>
        <w:t xml:space="preserve"> </w:t>
      </w:r>
      <w:r>
        <w:t>svých spolužáků – mohou zkoušet, experimentovat a poznávat,</w:t>
      </w:r>
      <w:r>
        <w:rPr>
          <w:spacing w:val="-4"/>
        </w:rPr>
        <w:t xml:space="preserve"> </w:t>
      </w:r>
      <w:r>
        <w:t>jaké</w:t>
      </w:r>
      <w:r>
        <w:rPr>
          <w:spacing w:val="-4"/>
        </w:rPr>
        <w:t xml:space="preserve"> </w:t>
      </w:r>
      <w:r>
        <w:t>styly</w:t>
      </w:r>
      <w:r>
        <w:rPr>
          <w:spacing w:val="-4"/>
        </w:rPr>
        <w:t xml:space="preserve"> </w:t>
      </w:r>
      <w:r>
        <w:t>a</w:t>
      </w:r>
      <w:r>
        <w:rPr>
          <w:spacing w:val="-6"/>
        </w:rPr>
        <w:t xml:space="preserve"> </w:t>
      </w:r>
      <w:r>
        <w:t>metody</w:t>
      </w:r>
      <w:r>
        <w:rPr>
          <w:spacing w:val="-4"/>
        </w:rPr>
        <w:t xml:space="preserve"> </w:t>
      </w:r>
      <w:r>
        <w:t>práce</w:t>
      </w:r>
      <w:r>
        <w:rPr>
          <w:spacing w:val="-4"/>
        </w:rPr>
        <w:t xml:space="preserve"> </w:t>
      </w:r>
      <w:r>
        <w:t>jim</w:t>
      </w:r>
      <w:r>
        <w:rPr>
          <w:spacing w:val="-3"/>
        </w:rPr>
        <w:t xml:space="preserve"> </w:t>
      </w:r>
      <w:r>
        <w:t>samotným</w:t>
      </w:r>
      <w:r>
        <w:rPr>
          <w:spacing w:val="-3"/>
        </w:rPr>
        <w:t xml:space="preserve"> </w:t>
      </w:r>
      <w:r>
        <w:t>nejvíce</w:t>
      </w:r>
      <w:r>
        <w:rPr>
          <w:spacing w:val="-6"/>
        </w:rPr>
        <w:t xml:space="preserve"> </w:t>
      </w:r>
      <w:r>
        <w:t>vyhovují.</w:t>
      </w:r>
      <w:r>
        <w:rPr>
          <w:spacing w:val="-5"/>
        </w:rPr>
        <w:t xml:space="preserve"> </w:t>
      </w:r>
      <w:r>
        <w:t>Učitel</w:t>
      </w:r>
      <w:r>
        <w:rPr>
          <w:spacing w:val="-4"/>
        </w:rPr>
        <w:t xml:space="preserve"> </w:t>
      </w:r>
      <w:r>
        <w:t>podle</w:t>
      </w:r>
      <w:r>
        <w:rPr>
          <w:spacing w:val="-6"/>
        </w:rPr>
        <w:t xml:space="preserve"> </w:t>
      </w:r>
      <w:r>
        <w:t>potřeby</w:t>
      </w:r>
      <w:r>
        <w:rPr>
          <w:spacing w:val="-4"/>
        </w:rPr>
        <w:t xml:space="preserve"> </w:t>
      </w:r>
      <w:r>
        <w:t>a</w:t>
      </w:r>
      <w:r>
        <w:rPr>
          <w:spacing w:val="-3"/>
        </w:rPr>
        <w:t xml:space="preserve"> </w:t>
      </w:r>
      <w:r>
        <w:t>náročnosti</w:t>
      </w:r>
      <w:r>
        <w:rPr>
          <w:spacing w:val="-4"/>
        </w:rPr>
        <w:t xml:space="preserve"> </w:t>
      </w:r>
      <w:r>
        <w:t>práce pracuje s celou skupinou dětí, kdy práci vysvětlí a nabídne dětem různé možnosti práce, nebo postupně s menšími skupinami. Během individuální práce konzultuje nebo pomáhá s prací jednotlivcům.</w:t>
      </w:r>
    </w:p>
    <w:p w14:paraId="782764A4" w14:textId="77777777" w:rsidR="00921D48" w:rsidRDefault="00921D48" w:rsidP="00921D48">
      <w:pPr>
        <w:pStyle w:val="TableParagraph"/>
        <w:spacing w:before="0"/>
        <w:ind w:left="0"/>
        <w:jc w:val="both"/>
      </w:pPr>
      <w:r>
        <w:t>Ze</w:t>
      </w:r>
      <w:r>
        <w:rPr>
          <w:spacing w:val="-7"/>
        </w:rPr>
        <w:t xml:space="preserve"> </w:t>
      </w:r>
      <w:r>
        <w:t>společné</w:t>
      </w:r>
      <w:r>
        <w:rPr>
          <w:spacing w:val="-7"/>
        </w:rPr>
        <w:t xml:space="preserve"> </w:t>
      </w:r>
      <w:r>
        <w:t>činnosti</w:t>
      </w:r>
      <w:r>
        <w:rPr>
          <w:spacing w:val="-7"/>
        </w:rPr>
        <w:t xml:space="preserve"> </w:t>
      </w:r>
      <w:r>
        <w:t>(evokace,</w:t>
      </w:r>
      <w:r>
        <w:rPr>
          <w:spacing w:val="-7"/>
        </w:rPr>
        <w:t xml:space="preserve"> </w:t>
      </w:r>
      <w:r>
        <w:t>naladění,</w:t>
      </w:r>
      <w:r>
        <w:rPr>
          <w:spacing w:val="-7"/>
        </w:rPr>
        <w:t xml:space="preserve"> </w:t>
      </w:r>
      <w:r>
        <w:t>společné</w:t>
      </w:r>
      <w:r>
        <w:rPr>
          <w:spacing w:val="-7"/>
        </w:rPr>
        <w:t xml:space="preserve"> </w:t>
      </w:r>
      <w:r>
        <w:t>aktivity)</w:t>
      </w:r>
      <w:r>
        <w:rPr>
          <w:spacing w:val="-10"/>
        </w:rPr>
        <w:t xml:space="preserve"> </w:t>
      </w:r>
      <w:r>
        <w:t>vycházejí</w:t>
      </w:r>
      <w:r>
        <w:rPr>
          <w:spacing w:val="-7"/>
        </w:rPr>
        <w:t xml:space="preserve"> </w:t>
      </w:r>
      <w:r>
        <w:t>náměty</w:t>
      </w:r>
      <w:r>
        <w:rPr>
          <w:spacing w:val="-7"/>
        </w:rPr>
        <w:t xml:space="preserve"> </w:t>
      </w:r>
      <w:r>
        <w:t>a</w:t>
      </w:r>
      <w:r>
        <w:rPr>
          <w:spacing w:val="-10"/>
        </w:rPr>
        <w:t xml:space="preserve"> </w:t>
      </w:r>
      <w:r>
        <w:t>nabídky</w:t>
      </w:r>
      <w:r>
        <w:rPr>
          <w:spacing w:val="-7"/>
        </w:rPr>
        <w:t xml:space="preserve"> </w:t>
      </w:r>
      <w:r>
        <w:t>pro</w:t>
      </w:r>
      <w:r>
        <w:rPr>
          <w:spacing w:val="-9"/>
        </w:rPr>
        <w:t xml:space="preserve"> </w:t>
      </w:r>
      <w:r>
        <w:t>individuální</w:t>
      </w:r>
      <w:r>
        <w:rPr>
          <w:spacing w:val="29"/>
        </w:rPr>
        <w:t xml:space="preserve"> </w:t>
      </w:r>
      <w:r>
        <w:t>práci dětí.</w:t>
      </w:r>
      <w:r>
        <w:rPr>
          <w:spacing w:val="-6"/>
        </w:rPr>
        <w:t xml:space="preserve"> </w:t>
      </w:r>
      <w:r>
        <w:t>Pro</w:t>
      </w:r>
      <w:r>
        <w:rPr>
          <w:spacing w:val="-4"/>
        </w:rPr>
        <w:t xml:space="preserve"> </w:t>
      </w:r>
      <w:r>
        <w:t>individuální</w:t>
      </w:r>
      <w:r>
        <w:rPr>
          <w:spacing w:val="-5"/>
        </w:rPr>
        <w:t xml:space="preserve"> </w:t>
      </w:r>
      <w:r>
        <w:t>práci</w:t>
      </w:r>
      <w:r>
        <w:rPr>
          <w:spacing w:val="-8"/>
        </w:rPr>
        <w:t xml:space="preserve"> </w:t>
      </w:r>
      <w:r>
        <w:t>učitel</w:t>
      </w:r>
      <w:r>
        <w:rPr>
          <w:spacing w:val="-5"/>
        </w:rPr>
        <w:t xml:space="preserve"> </w:t>
      </w:r>
      <w:r>
        <w:t>zajišťuje</w:t>
      </w:r>
      <w:r>
        <w:rPr>
          <w:spacing w:val="-7"/>
        </w:rPr>
        <w:t xml:space="preserve"> </w:t>
      </w:r>
      <w:r>
        <w:t>„připravené</w:t>
      </w:r>
      <w:r>
        <w:rPr>
          <w:spacing w:val="-7"/>
        </w:rPr>
        <w:t xml:space="preserve"> </w:t>
      </w:r>
      <w:r>
        <w:t>prostředí“</w:t>
      </w:r>
      <w:r>
        <w:rPr>
          <w:spacing w:val="-4"/>
        </w:rPr>
        <w:t xml:space="preserve"> </w:t>
      </w:r>
      <w:r>
        <w:t>s</w:t>
      </w:r>
      <w:r>
        <w:rPr>
          <w:spacing w:val="-4"/>
        </w:rPr>
        <w:t xml:space="preserve"> </w:t>
      </w:r>
      <w:r>
        <w:t>potřebnými</w:t>
      </w:r>
      <w:r>
        <w:rPr>
          <w:spacing w:val="-5"/>
        </w:rPr>
        <w:t xml:space="preserve"> </w:t>
      </w:r>
      <w:r>
        <w:t>zdroji</w:t>
      </w:r>
      <w:r>
        <w:rPr>
          <w:spacing w:val="-5"/>
        </w:rPr>
        <w:t xml:space="preserve"> </w:t>
      </w:r>
      <w:r>
        <w:t>informací,</w:t>
      </w:r>
      <w:r>
        <w:rPr>
          <w:spacing w:val="-5"/>
        </w:rPr>
        <w:t xml:space="preserve"> </w:t>
      </w:r>
      <w:r>
        <w:t>pomůckami, výtvarnými a dalšími pracovními materiály.</w:t>
      </w:r>
    </w:p>
    <w:p w14:paraId="1A4CE1B7" w14:textId="3D26CE95" w:rsidR="00921D48" w:rsidRDefault="00921D48" w:rsidP="00921D48">
      <w:pPr>
        <w:pStyle w:val="TableParagraph"/>
        <w:spacing w:before="0"/>
        <w:ind w:left="0"/>
        <w:jc w:val="both"/>
      </w:pPr>
      <w:r>
        <w:t>Výsledky</w:t>
      </w:r>
      <w:r>
        <w:rPr>
          <w:spacing w:val="-6"/>
        </w:rPr>
        <w:t xml:space="preserve"> </w:t>
      </w:r>
      <w:r>
        <w:t>své</w:t>
      </w:r>
      <w:r>
        <w:rPr>
          <w:spacing w:val="-6"/>
        </w:rPr>
        <w:t xml:space="preserve"> </w:t>
      </w:r>
      <w:r>
        <w:t>práce</w:t>
      </w:r>
      <w:r>
        <w:rPr>
          <w:spacing w:val="-8"/>
        </w:rPr>
        <w:t xml:space="preserve"> </w:t>
      </w:r>
      <w:r>
        <w:t>mají</w:t>
      </w:r>
      <w:r>
        <w:rPr>
          <w:spacing w:val="-7"/>
        </w:rPr>
        <w:t xml:space="preserve"> </w:t>
      </w:r>
      <w:r>
        <w:t>žáci</w:t>
      </w:r>
      <w:r>
        <w:rPr>
          <w:spacing w:val="-7"/>
        </w:rPr>
        <w:t xml:space="preserve"> </w:t>
      </w:r>
      <w:r>
        <w:t>možnost</w:t>
      </w:r>
      <w:r>
        <w:rPr>
          <w:spacing w:val="-6"/>
        </w:rPr>
        <w:t xml:space="preserve"> </w:t>
      </w:r>
      <w:r>
        <w:t>prezentovat</w:t>
      </w:r>
      <w:r>
        <w:rPr>
          <w:spacing w:val="-6"/>
        </w:rPr>
        <w:t xml:space="preserve"> </w:t>
      </w:r>
      <w:r>
        <w:t>jako</w:t>
      </w:r>
      <w:r>
        <w:rPr>
          <w:spacing w:val="-8"/>
        </w:rPr>
        <w:t xml:space="preserve"> </w:t>
      </w:r>
      <w:r>
        <w:t>skupina</w:t>
      </w:r>
      <w:r>
        <w:rPr>
          <w:spacing w:val="-7"/>
        </w:rPr>
        <w:t xml:space="preserve"> </w:t>
      </w:r>
      <w:r>
        <w:t>nebo</w:t>
      </w:r>
      <w:r>
        <w:rPr>
          <w:spacing w:val="-6"/>
        </w:rPr>
        <w:t xml:space="preserve"> </w:t>
      </w:r>
      <w:r>
        <w:t>jako</w:t>
      </w:r>
      <w:r>
        <w:rPr>
          <w:spacing w:val="-7"/>
        </w:rPr>
        <w:t xml:space="preserve"> </w:t>
      </w:r>
      <w:r>
        <w:t>jednotlivci.</w:t>
      </w:r>
      <w:r>
        <w:rPr>
          <w:spacing w:val="-7"/>
        </w:rPr>
        <w:t xml:space="preserve"> </w:t>
      </w:r>
      <w:r>
        <w:t>Přijímají</w:t>
      </w:r>
      <w:r>
        <w:rPr>
          <w:spacing w:val="-9"/>
        </w:rPr>
        <w:t xml:space="preserve"> </w:t>
      </w:r>
      <w:r>
        <w:t>tak</w:t>
      </w:r>
      <w:r>
        <w:rPr>
          <w:spacing w:val="-6"/>
        </w:rPr>
        <w:t xml:space="preserve"> </w:t>
      </w:r>
      <w:r>
        <w:t>okamžitou zpětnou vazbu od svých spolužáků s oceněním, dalšími návrhy a doporučením. Při společných prezentacích si děti vzájemně předávají informace, které zjistily a zpracovaly, a mají možnost klást další otázky. Společné prezentace prací dětí ukazují ostatním mnoho možností, jak se dá stejné téma různě zpracovat (nápady, způsoby a strategie práce</w:t>
      </w:r>
      <w:r w:rsidR="001C7A4D">
        <w:t>.</w:t>
      </w:r>
      <w:r>
        <w:t>..).</w:t>
      </w:r>
    </w:p>
    <w:p w14:paraId="127BDFF5" w14:textId="77777777" w:rsidR="00921D48" w:rsidRDefault="00921D48" w:rsidP="00921D48">
      <w:pPr>
        <w:pStyle w:val="TableParagraph"/>
        <w:spacing w:before="0"/>
        <w:ind w:left="0"/>
        <w:jc w:val="both"/>
      </w:pPr>
      <w:r>
        <w:t>Materiály, které děti zpracovaly, si zakládají do svého portfolia. To slouží jako doklad postupu každého dítěte. Při vedení portfolia se žáci učí třídit a zakládat své pracovní materiály.</w:t>
      </w:r>
    </w:p>
    <w:p w14:paraId="354B6F81" w14:textId="22964D1C" w:rsidR="00921D48" w:rsidRDefault="00921D48" w:rsidP="00921D48">
      <w:pPr>
        <w:pStyle w:val="TableParagraph"/>
        <w:spacing w:before="0"/>
        <w:ind w:left="0"/>
        <w:jc w:val="both"/>
      </w:pPr>
      <w:r>
        <w:t>Součástí</w:t>
      </w:r>
      <w:r>
        <w:rPr>
          <w:spacing w:val="-6"/>
        </w:rPr>
        <w:t xml:space="preserve"> </w:t>
      </w:r>
      <w:r>
        <w:t>běžného</w:t>
      </w:r>
      <w:r>
        <w:rPr>
          <w:spacing w:val="-4"/>
        </w:rPr>
        <w:t xml:space="preserve"> </w:t>
      </w:r>
      <w:r>
        <w:t>života</w:t>
      </w:r>
      <w:r>
        <w:rPr>
          <w:spacing w:val="-7"/>
        </w:rPr>
        <w:t xml:space="preserve"> </w:t>
      </w:r>
      <w:r>
        <w:t>třídy</w:t>
      </w:r>
      <w:r>
        <w:rPr>
          <w:spacing w:val="-5"/>
        </w:rPr>
        <w:t xml:space="preserve"> </w:t>
      </w:r>
      <w:r>
        <w:t>je</w:t>
      </w:r>
      <w:r>
        <w:rPr>
          <w:spacing w:val="-6"/>
        </w:rPr>
        <w:t xml:space="preserve"> </w:t>
      </w:r>
      <w:r>
        <w:t>komunitní/poradní</w:t>
      </w:r>
      <w:r>
        <w:rPr>
          <w:spacing w:val="-7"/>
        </w:rPr>
        <w:t xml:space="preserve"> </w:t>
      </w:r>
      <w:r>
        <w:t>kruh/elipsa,</w:t>
      </w:r>
      <w:r>
        <w:rPr>
          <w:spacing w:val="-6"/>
        </w:rPr>
        <w:t xml:space="preserve"> </w:t>
      </w:r>
      <w:r>
        <w:t>kde</w:t>
      </w:r>
      <w:r>
        <w:rPr>
          <w:spacing w:val="-7"/>
        </w:rPr>
        <w:t xml:space="preserve"> </w:t>
      </w:r>
      <w:r>
        <w:t>mají</w:t>
      </w:r>
      <w:r>
        <w:rPr>
          <w:spacing w:val="-5"/>
        </w:rPr>
        <w:t xml:space="preserve"> </w:t>
      </w:r>
      <w:r>
        <w:t>děti</w:t>
      </w:r>
      <w:r>
        <w:rPr>
          <w:spacing w:val="-7"/>
        </w:rPr>
        <w:t xml:space="preserve"> </w:t>
      </w:r>
      <w:r>
        <w:t>možnost</w:t>
      </w:r>
      <w:r>
        <w:rPr>
          <w:spacing w:val="-6"/>
        </w:rPr>
        <w:t xml:space="preserve"> </w:t>
      </w:r>
      <w:r>
        <w:t>sdělovat</w:t>
      </w:r>
      <w:r>
        <w:rPr>
          <w:spacing w:val="-7"/>
        </w:rPr>
        <w:t xml:space="preserve"> </w:t>
      </w:r>
      <w:r>
        <w:t>své</w:t>
      </w:r>
      <w:r>
        <w:rPr>
          <w:spacing w:val="-6"/>
        </w:rPr>
        <w:t xml:space="preserve"> </w:t>
      </w:r>
      <w:r>
        <w:t>zážitky, pocity</w:t>
      </w:r>
      <w:r>
        <w:rPr>
          <w:spacing w:val="-3"/>
        </w:rPr>
        <w:t xml:space="preserve"> </w:t>
      </w:r>
      <w:r>
        <w:t>a</w:t>
      </w:r>
      <w:r>
        <w:rPr>
          <w:spacing w:val="-13"/>
        </w:rPr>
        <w:t xml:space="preserve"> </w:t>
      </w:r>
      <w:r>
        <w:t>zkušenosti, diskutovat, vyjadřovat se k</w:t>
      </w:r>
      <w:r>
        <w:rPr>
          <w:spacing w:val="-13"/>
        </w:rPr>
        <w:t xml:space="preserve"> </w:t>
      </w:r>
      <w:r>
        <w:t>problémům, k pravidlům, prezentovat informace</w:t>
      </w:r>
      <w:r>
        <w:rPr>
          <w:spacing w:val="-13"/>
        </w:rPr>
        <w:t xml:space="preserve"> </w:t>
      </w:r>
      <w:r>
        <w:t>a</w:t>
      </w:r>
      <w:r>
        <w:rPr>
          <w:spacing w:val="-12"/>
        </w:rPr>
        <w:t xml:space="preserve"> </w:t>
      </w:r>
      <w:r>
        <w:t>hodnotit svou práci. Považujeme za důležité, aby se děti nebály mluvit o svých názorech a</w:t>
      </w:r>
      <w:r w:rsidR="001C7A4D">
        <w:t> </w:t>
      </w:r>
      <w:r>
        <w:t>konfrontovat je s okolím. Společné sdílení a respektující přístup funguje jako jeden ze základních způsobů prevence nežádoucích sociálních</w:t>
      </w:r>
      <w:r>
        <w:rPr>
          <w:spacing w:val="-13"/>
        </w:rPr>
        <w:t xml:space="preserve"> </w:t>
      </w:r>
      <w:r>
        <w:t>jevů</w:t>
      </w:r>
      <w:r>
        <w:rPr>
          <w:spacing w:val="-9"/>
        </w:rPr>
        <w:t xml:space="preserve"> </w:t>
      </w:r>
      <w:r>
        <w:t>a</w:t>
      </w:r>
      <w:r>
        <w:rPr>
          <w:spacing w:val="-12"/>
        </w:rPr>
        <w:t xml:space="preserve"> </w:t>
      </w:r>
      <w:r>
        <w:t>vazeb.</w:t>
      </w:r>
      <w:r>
        <w:rPr>
          <w:spacing w:val="-10"/>
        </w:rPr>
        <w:t xml:space="preserve"> </w:t>
      </w:r>
      <w:r>
        <w:t>Ve</w:t>
      </w:r>
      <w:r>
        <w:rPr>
          <w:spacing w:val="-13"/>
        </w:rPr>
        <w:t xml:space="preserve"> </w:t>
      </w:r>
      <w:r>
        <w:t>škole</w:t>
      </w:r>
      <w:r>
        <w:rPr>
          <w:spacing w:val="-10"/>
        </w:rPr>
        <w:t xml:space="preserve"> </w:t>
      </w:r>
      <w:r>
        <w:t>je</w:t>
      </w:r>
      <w:r>
        <w:rPr>
          <w:spacing w:val="-8"/>
        </w:rPr>
        <w:t xml:space="preserve"> </w:t>
      </w:r>
      <w:r>
        <w:t>zajištěna</w:t>
      </w:r>
      <w:r>
        <w:rPr>
          <w:spacing w:val="-12"/>
        </w:rPr>
        <w:t xml:space="preserve"> </w:t>
      </w:r>
      <w:r>
        <w:t>možnost</w:t>
      </w:r>
      <w:r>
        <w:rPr>
          <w:spacing w:val="-8"/>
        </w:rPr>
        <w:t xml:space="preserve"> </w:t>
      </w:r>
      <w:r>
        <w:t>společné</w:t>
      </w:r>
      <w:r>
        <w:rPr>
          <w:spacing w:val="-11"/>
        </w:rPr>
        <w:t xml:space="preserve"> </w:t>
      </w:r>
      <w:r>
        <w:t>práce</w:t>
      </w:r>
      <w:r>
        <w:rPr>
          <w:spacing w:val="-8"/>
        </w:rPr>
        <w:t xml:space="preserve"> </w:t>
      </w:r>
      <w:r>
        <w:t>a</w:t>
      </w:r>
      <w:r w:rsidR="001C7A4D">
        <w:rPr>
          <w:spacing w:val="-13"/>
        </w:rPr>
        <w:t> </w:t>
      </w:r>
      <w:r>
        <w:t>tím</w:t>
      </w:r>
      <w:r>
        <w:rPr>
          <w:spacing w:val="-9"/>
        </w:rPr>
        <w:t xml:space="preserve"> </w:t>
      </w:r>
      <w:r>
        <w:t>i</w:t>
      </w:r>
      <w:r>
        <w:rPr>
          <w:spacing w:val="-12"/>
        </w:rPr>
        <w:t xml:space="preserve"> </w:t>
      </w:r>
      <w:r>
        <w:t>vzájemné</w:t>
      </w:r>
      <w:r>
        <w:rPr>
          <w:spacing w:val="-11"/>
        </w:rPr>
        <w:t xml:space="preserve"> </w:t>
      </w:r>
      <w:r>
        <w:t>komunikace</w:t>
      </w:r>
      <w:r>
        <w:rPr>
          <w:spacing w:val="-11"/>
        </w:rPr>
        <w:t xml:space="preserve"> </w:t>
      </w:r>
      <w:r>
        <w:t>mezi</w:t>
      </w:r>
      <w:r>
        <w:rPr>
          <w:spacing w:val="-9"/>
        </w:rPr>
        <w:t xml:space="preserve"> </w:t>
      </w:r>
      <w:r>
        <w:t>žáky, při které se učí jeden od druhého. Komunitní setkání na elipse slouží také k předání informací o programu dne, změnách v programu či plánu.</w:t>
      </w:r>
    </w:p>
    <w:p w14:paraId="2A0175DE" w14:textId="77777777" w:rsidR="00921D48" w:rsidRDefault="00921D48" w:rsidP="00921D48">
      <w:pPr>
        <w:pStyle w:val="TableParagraph"/>
        <w:spacing w:before="0"/>
        <w:ind w:left="0"/>
        <w:jc w:val="both"/>
      </w:pPr>
    </w:p>
    <w:p w14:paraId="15137C80" w14:textId="77777777" w:rsidR="00921D48" w:rsidRDefault="00921D48" w:rsidP="00921D48">
      <w:pPr>
        <w:pStyle w:val="TableParagraph"/>
        <w:spacing w:before="0"/>
        <w:ind w:left="0"/>
        <w:jc w:val="both"/>
      </w:pPr>
    </w:p>
    <w:p w14:paraId="279BEC7B" w14:textId="77777777" w:rsidR="00921D48" w:rsidRDefault="00921D48" w:rsidP="00921D48">
      <w:pPr>
        <w:pStyle w:val="TableParagraph"/>
        <w:spacing w:before="0"/>
        <w:ind w:left="0"/>
        <w:jc w:val="both"/>
      </w:pPr>
    </w:p>
    <w:p w14:paraId="23CBE415" w14:textId="409CFF45" w:rsidR="00921D48" w:rsidRDefault="00921D48" w:rsidP="00921D48">
      <w:pPr>
        <w:pStyle w:val="TableParagraph"/>
        <w:numPr>
          <w:ilvl w:val="0"/>
          <w:numId w:val="1"/>
        </w:numPr>
        <w:tabs>
          <w:tab w:val="left" w:pos="527"/>
        </w:tabs>
        <w:spacing w:before="0"/>
        <w:ind w:left="0"/>
        <w:jc w:val="both"/>
      </w:pPr>
      <w:r>
        <w:t xml:space="preserve">Dbáme </w:t>
      </w:r>
      <w:r w:rsidR="001C7A4D">
        <w:t>N</w:t>
      </w:r>
      <w:r>
        <w:t>a</w:t>
      </w:r>
      <w:r>
        <w:rPr>
          <w:spacing w:val="-3"/>
        </w:rPr>
        <w:t xml:space="preserve"> </w:t>
      </w:r>
      <w:r>
        <w:t>zajiš</w:t>
      </w:r>
      <w:r w:rsidR="001C7A4D">
        <w:t>tění</w:t>
      </w:r>
      <w:r>
        <w:t xml:space="preserve"> připravené</w:t>
      </w:r>
      <w:r w:rsidR="001C7A4D">
        <w:t>ho</w:t>
      </w:r>
      <w:r>
        <w:t xml:space="preserve"> prostředí</w:t>
      </w:r>
      <w:r>
        <w:rPr>
          <w:spacing w:val="-1"/>
        </w:rPr>
        <w:t xml:space="preserve"> </w:t>
      </w:r>
      <w:r>
        <w:t>se specifickým materiálem,</w:t>
      </w:r>
      <w:r>
        <w:rPr>
          <w:spacing w:val="-1"/>
        </w:rPr>
        <w:t xml:space="preserve"> </w:t>
      </w:r>
      <w:r>
        <w:t>který žák používá v</w:t>
      </w:r>
      <w:r>
        <w:rPr>
          <w:spacing w:val="-2"/>
        </w:rPr>
        <w:t xml:space="preserve"> </w:t>
      </w:r>
      <w:r>
        <w:t>rámci</w:t>
      </w:r>
      <w:r>
        <w:rPr>
          <w:spacing w:val="-1"/>
        </w:rPr>
        <w:t xml:space="preserve"> </w:t>
      </w:r>
      <w:r>
        <w:t xml:space="preserve">svých individuálních možností a potřeb. </w:t>
      </w:r>
    </w:p>
    <w:p w14:paraId="5FF9B259" w14:textId="77777777" w:rsidR="00921D48" w:rsidRDefault="00921D48" w:rsidP="00921D48">
      <w:pPr>
        <w:pStyle w:val="TableParagraph"/>
        <w:numPr>
          <w:ilvl w:val="0"/>
          <w:numId w:val="1"/>
        </w:numPr>
        <w:tabs>
          <w:tab w:val="left" w:pos="527"/>
        </w:tabs>
        <w:spacing w:before="0"/>
        <w:ind w:left="0"/>
        <w:jc w:val="both"/>
      </w:pPr>
      <w:r>
        <w:t xml:space="preserve">Vzdělávací obsah nepředkládáme jako celek, ale dělíme jej na dílčí kroky podle individuálních potřeb žáka. </w:t>
      </w:r>
    </w:p>
    <w:p w14:paraId="093BED6E" w14:textId="77777777" w:rsidR="00921D48" w:rsidRDefault="00921D48" w:rsidP="00921D48">
      <w:pPr>
        <w:pStyle w:val="TableParagraph"/>
        <w:numPr>
          <w:ilvl w:val="0"/>
          <w:numId w:val="1"/>
        </w:numPr>
        <w:tabs>
          <w:tab w:val="left" w:pos="527"/>
        </w:tabs>
        <w:spacing w:before="0" w:line="297" w:lineRule="exact"/>
        <w:ind w:left="0"/>
        <w:jc w:val="both"/>
      </w:pPr>
      <w:r>
        <w:t>Plně</w:t>
      </w:r>
      <w:r>
        <w:rPr>
          <w:spacing w:val="-9"/>
        </w:rPr>
        <w:t xml:space="preserve"> </w:t>
      </w:r>
      <w:r>
        <w:t>respektujeme</w:t>
      </w:r>
      <w:r>
        <w:rPr>
          <w:spacing w:val="-7"/>
        </w:rPr>
        <w:t xml:space="preserve"> </w:t>
      </w:r>
      <w:r>
        <w:t>možnost</w:t>
      </w:r>
      <w:r>
        <w:rPr>
          <w:spacing w:val="-5"/>
        </w:rPr>
        <w:t xml:space="preserve"> </w:t>
      </w:r>
      <w:r>
        <w:t>výběru</w:t>
      </w:r>
      <w:r>
        <w:rPr>
          <w:spacing w:val="-9"/>
        </w:rPr>
        <w:t xml:space="preserve"> </w:t>
      </w:r>
      <w:r>
        <w:t>místa</w:t>
      </w:r>
      <w:r>
        <w:rPr>
          <w:spacing w:val="-7"/>
        </w:rPr>
        <w:t xml:space="preserve"> </w:t>
      </w:r>
      <w:r>
        <w:t>a</w:t>
      </w:r>
      <w:r>
        <w:rPr>
          <w:spacing w:val="-8"/>
        </w:rPr>
        <w:t xml:space="preserve"> </w:t>
      </w:r>
      <w:r>
        <w:t>spolupráce</w:t>
      </w:r>
      <w:r>
        <w:rPr>
          <w:spacing w:val="-7"/>
        </w:rPr>
        <w:t xml:space="preserve"> </w:t>
      </w:r>
      <w:r>
        <w:t>dětí.</w:t>
      </w:r>
    </w:p>
    <w:p w14:paraId="5B105A6B" w14:textId="77777777" w:rsidR="00921D48" w:rsidRDefault="00921D48" w:rsidP="00921D48">
      <w:pPr>
        <w:pStyle w:val="TableParagraph"/>
        <w:spacing w:before="0"/>
        <w:ind w:left="0"/>
        <w:jc w:val="both"/>
      </w:pPr>
      <w:r>
        <w:t>Pravidelně</w:t>
      </w:r>
      <w:r>
        <w:rPr>
          <w:spacing w:val="7"/>
        </w:rPr>
        <w:t xml:space="preserve"> </w:t>
      </w:r>
      <w:r>
        <w:t>žákům</w:t>
      </w:r>
      <w:r>
        <w:rPr>
          <w:spacing w:val="7"/>
        </w:rPr>
        <w:t xml:space="preserve"> </w:t>
      </w:r>
      <w:r>
        <w:t>nabízíme</w:t>
      </w:r>
      <w:r>
        <w:rPr>
          <w:spacing w:val="8"/>
        </w:rPr>
        <w:t xml:space="preserve"> </w:t>
      </w:r>
      <w:r>
        <w:t>společné</w:t>
      </w:r>
      <w:r>
        <w:rPr>
          <w:spacing w:val="9"/>
        </w:rPr>
        <w:t xml:space="preserve"> </w:t>
      </w:r>
      <w:r>
        <w:t>aktivizující</w:t>
      </w:r>
      <w:r>
        <w:rPr>
          <w:spacing w:val="5"/>
        </w:rPr>
        <w:t xml:space="preserve"> </w:t>
      </w:r>
      <w:r>
        <w:t>práce</w:t>
      </w:r>
      <w:r>
        <w:rPr>
          <w:spacing w:val="8"/>
        </w:rPr>
        <w:t xml:space="preserve"> </w:t>
      </w:r>
      <w:r>
        <w:t>k</w:t>
      </w:r>
      <w:r>
        <w:rPr>
          <w:spacing w:val="-7"/>
        </w:rPr>
        <w:t xml:space="preserve"> </w:t>
      </w:r>
      <w:r>
        <w:t>úvodu</w:t>
      </w:r>
      <w:r>
        <w:rPr>
          <w:spacing w:val="5"/>
        </w:rPr>
        <w:t xml:space="preserve"> </w:t>
      </w:r>
      <w:r>
        <w:t>do</w:t>
      </w:r>
      <w:r>
        <w:rPr>
          <w:spacing w:val="7"/>
        </w:rPr>
        <w:t xml:space="preserve"> </w:t>
      </w:r>
      <w:r>
        <w:t>tématu</w:t>
      </w:r>
      <w:r>
        <w:rPr>
          <w:spacing w:val="6"/>
        </w:rPr>
        <w:t xml:space="preserve"> </w:t>
      </w:r>
      <w:r>
        <w:t>i</w:t>
      </w:r>
      <w:r>
        <w:rPr>
          <w:spacing w:val="3"/>
        </w:rPr>
        <w:t xml:space="preserve"> </w:t>
      </w:r>
      <w:r>
        <w:t>v</w:t>
      </w:r>
      <w:r>
        <w:rPr>
          <w:spacing w:val="8"/>
        </w:rPr>
        <w:t xml:space="preserve"> </w:t>
      </w:r>
      <w:r>
        <w:t>jeho</w:t>
      </w:r>
      <w:r>
        <w:rPr>
          <w:spacing w:val="7"/>
        </w:rPr>
        <w:t xml:space="preserve"> </w:t>
      </w:r>
      <w:r>
        <w:t>průběhu.</w:t>
      </w:r>
      <w:r>
        <w:rPr>
          <w:spacing w:val="8"/>
        </w:rPr>
        <w:t xml:space="preserve"> </w:t>
      </w:r>
    </w:p>
    <w:p w14:paraId="1D69A353" w14:textId="77777777" w:rsidR="00921D48" w:rsidRDefault="00921D48" w:rsidP="00921D48">
      <w:pPr>
        <w:pStyle w:val="TableParagraph"/>
        <w:numPr>
          <w:ilvl w:val="0"/>
          <w:numId w:val="2"/>
        </w:numPr>
        <w:tabs>
          <w:tab w:val="left" w:pos="529"/>
        </w:tabs>
        <w:spacing w:before="0"/>
        <w:ind w:left="0"/>
        <w:jc w:val="both"/>
      </w:pPr>
      <w:r>
        <w:t>Pravidelně žákům nabízíme společné aktivizující práce ke čtení, psaní, práci s</w:t>
      </w:r>
      <w:r>
        <w:rPr>
          <w:spacing w:val="-9"/>
        </w:rPr>
        <w:t xml:space="preserve"> </w:t>
      </w:r>
      <w:r>
        <w:t xml:space="preserve">textem, sebevyjádření, rozvíjení slovní zásoby a komunikačních dovedností. </w:t>
      </w:r>
    </w:p>
    <w:p w14:paraId="78AB6291" w14:textId="77777777" w:rsidR="00921D48" w:rsidRDefault="00921D48" w:rsidP="00921D48">
      <w:pPr>
        <w:pStyle w:val="TableParagraph"/>
        <w:numPr>
          <w:ilvl w:val="0"/>
          <w:numId w:val="2"/>
        </w:numPr>
        <w:tabs>
          <w:tab w:val="left" w:pos="529"/>
        </w:tabs>
        <w:spacing w:before="0"/>
        <w:ind w:left="0"/>
        <w:jc w:val="both"/>
      </w:pPr>
      <w:r>
        <w:lastRenderedPageBreak/>
        <w:t>Při</w:t>
      </w:r>
      <w:r>
        <w:rPr>
          <w:spacing w:val="19"/>
        </w:rPr>
        <w:t xml:space="preserve"> </w:t>
      </w:r>
      <w:r>
        <w:t>práci</w:t>
      </w:r>
      <w:r>
        <w:rPr>
          <w:spacing w:val="21"/>
        </w:rPr>
        <w:t xml:space="preserve"> </w:t>
      </w:r>
      <w:r>
        <w:t>žákům</w:t>
      </w:r>
      <w:r>
        <w:rPr>
          <w:spacing w:val="25"/>
        </w:rPr>
        <w:t xml:space="preserve"> </w:t>
      </w:r>
      <w:r>
        <w:t>běžně</w:t>
      </w:r>
      <w:r>
        <w:rPr>
          <w:spacing w:val="20"/>
        </w:rPr>
        <w:t xml:space="preserve"> </w:t>
      </w:r>
      <w:r>
        <w:t>nabízíme</w:t>
      </w:r>
      <w:r>
        <w:rPr>
          <w:spacing w:val="23"/>
        </w:rPr>
        <w:t xml:space="preserve"> </w:t>
      </w:r>
      <w:r>
        <w:t>a</w:t>
      </w:r>
      <w:r>
        <w:rPr>
          <w:spacing w:val="-4"/>
        </w:rPr>
        <w:t xml:space="preserve"> </w:t>
      </w:r>
      <w:r>
        <w:t>umožňujeme</w:t>
      </w:r>
      <w:r>
        <w:rPr>
          <w:spacing w:val="23"/>
        </w:rPr>
        <w:t xml:space="preserve"> </w:t>
      </w:r>
      <w:r>
        <w:t>přístup</w:t>
      </w:r>
      <w:r>
        <w:rPr>
          <w:spacing w:val="21"/>
        </w:rPr>
        <w:t xml:space="preserve"> </w:t>
      </w:r>
      <w:r>
        <w:t>k</w:t>
      </w:r>
      <w:r>
        <w:rPr>
          <w:spacing w:val="-4"/>
        </w:rPr>
        <w:t xml:space="preserve"> </w:t>
      </w:r>
      <w:r>
        <w:t>různým</w:t>
      </w:r>
      <w:r>
        <w:rPr>
          <w:spacing w:val="23"/>
        </w:rPr>
        <w:t xml:space="preserve"> </w:t>
      </w:r>
      <w:r>
        <w:t>zdrojům</w:t>
      </w:r>
      <w:r>
        <w:rPr>
          <w:spacing w:val="24"/>
        </w:rPr>
        <w:t xml:space="preserve"> </w:t>
      </w:r>
      <w:r>
        <w:t>informací</w:t>
      </w:r>
      <w:r>
        <w:rPr>
          <w:spacing w:val="23"/>
        </w:rPr>
        <w:t xml:space="preserve"> </w:t>
      </w:r>
      <w:r>
        <w:rPr>
          <w:spacing w:val="-2"/>
        </w:rPr>
        <w:t>(encyklopedie,</w:t>
      </w:r>
    </w:p>
    <w:p w14:paraId="61F15673" w14:textId="77777777" w:rsidR="00921D48" w:rsidRDefault="00921D48" w:rsidP="00921D48">
      <w:pPr>
        <w:pStyle w:val="TableParagraph"/>
        <w:spacing w:before="0"/>
        <w:ind w:left="0"/>
        <w:jc w:val="both"/>
      </w:pPr>
      <w:r>
        <w:t>slovníky,</w:t>
      </w:r>
      <w:r>
        <w:rPr>
          <w:spacing w:val="-7"/>
        </w:rPr>
        <w:t xml:space="preserve"> </w:t>
      </w:r>
      <w:r>
        <w:t>pravidla</w:t>
      </w:r>
      <w:r>
        <w:rPr>
          <w:spacing w:val="-6"/>
        </w:rPr>
        <w:t xml:space="preserve"> </w:t>
      </w:r>
      <w:r>
        <w:t>českého</w:t>
      </w:r>
      <w:r>
        <w:rPr>
          <w:spacing w:val="-8"/>
        </w:rPr>
        <w:t xml:space="preserve"> </w:t>
      </w:r>
      <w:r>
        <w:t>pravopisu,</w:t>
      </w:r>
      <w:r>
        <w:rPr>
          <w:spacing w:val="-6"/>
        </w:rPr>
        <w:t xml:space="preserve"> </w:t>
      </w:r>
      <w:r>
        <w:t>žákovská</w:t>
      </w:r>
      <w:r>
        <w:rPr>
          <w:spacing w:val="-9"/>
        </w:rPr>
        <w:t xml:space="preserve"> </w:t>
      </w:r>
      <w:r>
        <w:t>knihovna,</w:t>
      </w:r>
      <w:r>
        <w:rPr>
          <w:spacing w:val="-6"/>
        </w:rPr>
        <w:t xml:space="preserve"> </w:t>
      </w:r>
      <w:r>
        <w:t>internet…).</w:t>
      </w:r>
      <w:r>
        <w:rPr>
          <w:spacing w:val="-8"/>
        </w:rPr>
        <w:t xml:space="preserve"> </w:t>
      </w:r>
    </w:p>
    <w:p w14:paraId="028E6AB3" w14:textId="77777777" w:rsidR="00921D48" w:rsidRDefault="00921D48" w:rsidP="00921D48">
      <w:pPr>
        <w:pStyle w:val="TableParagraph"/>
        <w:numPr>
          <w:ilvl w:val="0"/>
          <w:numId w:val="2"/>
        </w:numPr>
        <w:tabs>
          <w:tab w:val="left" w:pos="529"/>
        </w:tabs>
        <w:spacing w:before="1" w:line="300" w:lineRule="exact"/>
        <w:ind w:left="0"/>
        <w:jc w:val="both"/>
      </w:pPr>
      <w:r>
        <w:t>Ve</w:t>
      </w:r>
      <w:r>
        <w:rPr>
          <w:spacing w:val="-11"/>
        </w:rPr>
        <w:t xml:space="preserve"> </w:t>
      </w:r>
      <w:r>
        <w:t>výuce</w:t>
      </w:r>
      <w:r>
        <w:rPr>
          <w:spacing w:val="-7"/>
        </w:rPr>
        <w:t xml:space="preserve"> </w:t>
      </w:r>
      <w:r>
        <w:t>využíváme</w:t>
      </w:r>
      <w:r>
        <w:rPr>
          <w:spacing w:val="-7"/>
        </w:rPr>
        <w:t xml:space="preserve"> </w:t>
      </w:r>
      <w:r>
        <w:t>různorodé</w:t>
      </w:r>
      <w:r>
        <w:rPr>
          <w:spacing w:val="-7"/>
        </w:rPr>
        <w:t xml:space="preserve"> </w:t>
      </w:r>
      <w:r>
        <w:t>metody</w:t>
      </w:r>
      <w:r>
        <w:rPr>
          <w:spacing w:val="-7"/>
        </w:rPr>
        <w:t xml:space="preserve"> </w:t>
      </w:r>
      <w:r>
        <w:t>a</w:t>
      </w:r>
      <w:r>
        <w:rPr>
          <w:spacing w:val="-8"/>
        </w:rPr>
        <w:t xml:space="preserve"> </w:t>
      </w:r>
      <w:r>
        <w:t>způsoby</w:t>
      </w:r>
      <w:r>
        <w:rPr>
          <w:spacing w:val="-6"/>
        </w:rPr>
        <w:t xml:space="preserve"> </w:t>
      </w:r>
      <w:r>
        <w:t>práce.</w:t>
      </w:r>
    </w:p>
    <w:p w14:paraId="2C9FFE3D" w14:textId="77777777" w:rsidR="00921D48" w:rsidRDefault="00921D48" w:rsidP="00921D48">
      <w:pPr>
        <w:pStyle w:val="TableParagraph"/>
        <w:numPr>
          <w:ilvl w:val="0"/>
          <w:numId w:val="2"/>
        </w:numPr>
        <w:tabs>
          <w:tab w:val="left" w:pos="529"/>
        </w:tabs>
        <w:spacing w:before="0" w:line="300" w:lineRule="exact"/>
        <w:ind w:left="0"/>
        <w:jc w:val="both"/>
      </w:pPr>
      <w:r>
        <w:t>Ve</w:t>
      </w:r>
      <w:r>
        <w:rPr>
          <w:spacing w:val="-10"/>
        </w:rPr>
        <w:t xml:space="preserve"> </w:t>
      </w:r>
      <w:r>
        <w:t>výuce</w:t>
      </w:r>
      <w:r>
        <w:rPr>
          <w:spacing w:val="-8"/>
        </w:rPr>
        <w:t xml:space="preserve"> </w:t>
      </w:r>
      <w:r>
        <w:t>pravidelně</w:t>
      </w:r>
      <w:r>
        <w:rPr>
          <w:spacing w:val="-6"/>
        </w:rPr>
        <w:t xml:space="preserve"> </w:t>
      </w:r>
      <w:r>
        <w:t>využíváme</w:t>
      </w:r>
      <w:r>
        <w:rPr>
          <w:spacing w:val="-8"/>
        </w:rPr>
        <w:t xml:space="preserve"> </w:t>
      </w:r>
      <w:r>
        <w:t>komunitní</w:t>
      </w:r>
      <w:r>
        <w:rPr>
          <w:spacing w:val="-8"/>
        </w:rPr>
        <w:t xml:space="preserve"> </w:t>
      </w:r>
      <w:r>
        <w:t>kruh</w:t>
      </w:r>
      <w:r>
        <w:rPr>
          <w:spacing w:val="-10"/>
        </w:rPr>
        <w:t xml:space="preserve"> </w:t>
      </w:r>
      <w:r>
        <w:t>–</w:t>
      </w:r>
      <w:r>
        <w:rPr>
          <w:spacing w:val="-7"/>
        </w:rPr>
        <w:t xml:space="preserve"> </w:t>
      </w:r>
      <w:r>
        <w:t>elipsu.</w:t>
      </w:r>
    </w:p>
    <w:p w14:paraId="10E94042" w14:textId="77777777" w:rsidR="00921D48" w:rsidRDefault="00921D48" w:rsidP="00921D48">
      <w:pPr>
        <w:pStyle w:val="TableParagraph"/>
        <w:numPr>
          <w:ilvl w:val="0"/>
          <w:numId w:val="2"/>
        </w:numPr>
        <w:tabs>
          <w:tab w:val="left" w:pos="529"/>
        </w:tabs>
        <w:spacing w:before="0" w:line="300" w:lineRule="exact"/>
        <w:ind w:left="0"/>
        <w:jc w:val="both"/>
      </w:pPr>
      <w:r>
        <w:t>Využíváme</w:t>
      </w:r>
      <w:r>
        <w:rPr>
          <w:spacing w:val="-7"/>
        </w:rPr>
        <w:t xml:space="preserve"> </w:t>
      </w:r>
      <w:r>
        <w:t>práci</w:t>
      </w:r>
      <w:r>
        <w:rPr>
          <w:spacing w:val="-7"/>
        </w:rPr>
        <w:t xml:space="preserve"> </w:t>
      </w:r>
      <w:r>
        <w:t>s</w:t>
      </w:r>
      <w:r>
        <w:rPr>
          <w:spacing w:val="-8"/>
        </w:rPr>
        <w:t xml:space="preserve"> </w:t>
      </w:r>
      <w:r>
        <w:t>chybou.</w:t>
      </w:r>
    </w:p>
    <w:p w14:paraId="5F52E324" w14:textId="77777777" w:rsidR="00921D48" w:rsidRDefault="00921D48" w:rsidP="00921D48">
      <w:pPr>
        <w:pStyle w:val="TableParagraph"/>
        <w:numPr>
          <w:ilvl w:val="0"/>
          <w:numId w:val="2"/>
        </w:numPr>
        <w:tabs>
          <w:tab w:val="left" w:pos="529"/>
        </w:tabs>
        <w:spacing w:before="0"/>
        <w:ind w:left="0"/>
        <w:jc w:val="both"/>
      </w:pPr>
      <w:r>
        <w:t>Dbáme</w:t>
      </w:r>
      <w:r>
        <w:rPr>
          <w:spacing w:val="77"/>
        </w:rPr>
        <w:t xml:space="preserve"> </w:t>
      </w:r>
      <w:r>
        <w:t>na</w:t>
      </w:r>
      <w:r>
        <w:rPr>
          <w:spacing w:val="77"/>
        </w:rPr>
        <w:t xml:space="preserve"> </w:t>
      </w:r>
      <w:r>
        <w:t>připravené</w:t>
      </w:r>
      <w:r>
        <w:rPr>
          <w:spacing w:val="78"/>
        </w:rPr>
        <w:t xml:space="preserve"> </w:t>
      </w:r>
      <w:r>
        <w:t>prostředí</w:t>
      </w:r>
      <w:r>
        <w:rPr>
          <w:spacing w:val="76"/>
        </w:rPr>
        <w:t xml:space="preserve"> </w:t>
      </w:r>
      <w:r>
        <w:t>se</w:t>
      </w:r>
      <w:r>
        <w:rPr>
          <w:spacing w:val="77"/>
        </w:rPr>
        <w:t xml:space="preserve"> </w:t>
      </w:r>
      <w:r>
        <w:t>specifickým</w:t>
      </w:r>
      <w:r>
        <w:rPr>
          <w:spacing w:val="76"/>
        </w:rPr>
        <w:t xml:space="preserve"> </w:t>
      </w:r>
      <w:r>
        <w:t>materiálem,</w:t>
      </w:r>
      <w:r>
        <w:rPr>
          <w:spacing w:val="78"/>
        </w:rPr>
        <w:t xml:space="preserve"> </w:t>
      </w:r>
      <w:r>
        <w:t>který</w:t>
      </w:r>
      <w:r>
        <w:rPr>
          <w:spacing w:val="78"/>
        </w:rPr>
        <w:t xml:space="preserve"> </w:t>
      </w:r>
      <w:r>
        <w:t>dítě</w:t>
      </w:r>
      <w:r>
        <w:rPr>
          <w:spacing w:val="77"/>
        </w:rPr>
        <w:t xml:space="preserve"> </w:t>
      </w:r>
      <w:r>
        <w:t>používá</w:t>
      </w:r>
      <w:r>
        <w:rPr>
          <w:spacing w:val="78"/>
        </w:rPr>
        <w:t xml:space="preserve"> </w:t>
      </w:r>
      <w:r>
        <w:t>v</w:t>
      </w:r>
      <w:r>
        <w:rPr>
          <w:spacing w:val="-2"/>
        </w:rPr>
        <w:t xml:space="preserve"> </w:t>
      </w:r>
      <w:r>
        <w:t>rámci</w:t>
      </w:r>
      <w:r>
        <w:rPr>
          <w:spacing w:val="77"/>
        </w:rPr>
        <w:t xml:space="preserve"> </w:t>
      </w:r>
      <w:r>
        <w:t xml:space="preserve">svých individuálních možností a potřeb. </w:t>
      </w:r>
    </w:p>
    <w:p w14:paraId="09E0BAA4" w14:textId="77777777" w:rsidR="00921D48" w:rsidRDefault="00921D48" w:rsidP="00921D48">
      <w:pPr>
        <w:pStyle w:val="TableParagraph"/>
        <w:numPr>
          <w:ilvl w:val="0"/>
          <w:numId w:val="2"/>
        </w:numPr>
        <w:tabs>
          <w:tab w:val="left" w:pos="529"/>
        </w:tabs>
        <w:spacing w:before="0"/>
        <w:ind w:left="0"/>
        <w:jc w:val="both"/>
      </w:pPr>
      <w:r>
        <w:rPr>
          <w:spacing w:val="-2"/>
        </w:rPr>
        <w:t>Respektujeme</w:t>
      </w:r>
      <w:r>
        <w:rPr>
          <w:spacing w:val="1"/>
        </w:rPr>
        <w:t xml:space="preserve"> </w:t>
      </w:r>
      <w:r>
        <w:rPr>
          <w:spacing w:val="-2"/>
        </w:rPr>
        <w:t>také</w:t>
      </w:r>
      <w:r>
        <w:rPr>
          <w:spacing w:val="4"/>
        </w:rPr>
        <w:t xml:space="preserve"> </w:t>
      </w:r>
      <w:r>
        <w:rPr>
          <w:spacing w:val="-2"/>
        </w:rPr>
        <w:t>jednotlivé</w:t>
      </w:r>
      <w:r>
        <w:rPr>
          <w:spacing w:val="6"/>
        </w:rPr>
        <w:t xml:space="preserve"> </w:t>
      </w:r>
      <w:r>
        <w:rPr>
          <w:spacing w:val="-2"/>
        </w:rPr>
        <w:t>osobnostní</w:t>
      </w:r>
      <w:r>
        <w:rPr>
          <w:spacing w:val="3"/>
        </w:rPr>
        <w:t xml:space="preserve"> </w:t>
      </w:r>
      <w:r>
        <w:rPr>
          <w:spacing w:val="-2"/>
        </w:rPr>
        <w:t>předpoklady</w:t>
      </w:r>
      <w:r>
        <w:rPr>
          <w:spacing w:val="4"/>
        </w:rPr>
        <w:t xml:space="preserve"> </w:t>
      </w:r>
      <w:r>
        <w:rPr>
          <w:spacing w:val="-2"/>
        </w:rPr>
        <w:t>žáků.</w:t>
      </w:r>
      <w:r>
        <w:rPr>
          <w:spacing w:val="4"/>
        </w:rPr>
        <w:t xml:space="preserve"> </w:t>
      </w:r>
    </w:p>
    <w:p w14:paraId="0D64E1E6" w14:textId="77777777" w:rsidR="00921D48" w:rsidRDefault="00921D48" w:rsidP="00921D48">
      <w:pPr>
        <w:pStyle w:val="TableParagraph"/>
        <w:numPr>
          <w:ilvl w:val="0"/>
          <w:numId w:val="2"/>
        </w:numPr>
        <w:tabs>
          <w:tab w:val="left" w:pos="529"/>
        </w:tabs>
        <w:spacing w:before="1"/>
        <w:ind w:left="0"/>
        <w:jc w:val="both"/>
      </w:pPr>
      <w:r>
        <w:t>Podporujeme</w:t>
      </w:r>
      <w:r>
        <w:rPr>
          <w:spacing w:val="-3"/>
        </w:rPr>
        <w:t xml:space="preserve"> </w:t>
      </w:r>
      <w:r>
        <w:t>žáky</w:t>
      </w:r>
      <w:r>
        <w:rPr>
          <w:spacing w:val="-4"/>
        </w:rPr>
        <w:t xml:space="preserve"> </w:t>
      </w:r>
      <w:r>
        <w:t>v</w:t>
      </w:r>
      <w:r>
        <w:rPr>
          <w:spacing w:val="-2"/>
        </w:rPr>
        <w:t xml:space="preserve"> </w:t>
      </w:r>
      <w:r>
        <w:t>přebírání</w:t>
      </w:r>
      <w:r>
        <w:rPr>
          <w:spacing w:val="-3"/>
        </w:rPr>
        <w:t xml:space="preserve"> </w:t>
      </w:r>
      <w:r>
        <w:t>osobní</w:t>
      </w:r>
      <w:r>
        <w:rPr>
          <w:spacing w:val="-3"/>
        </w:rPr>
        <w:t xml:space="preserve"> </w:t>
      </w:r>
      <w:r>
        <w:t>odpovědnosti</w:t>
      </w:r>
      <w:r>
        <w:rPr>
          <w:spacing w:val="-3"/>
        </w:rPr>
        <w:t xml:space="preserve"> </w:t>
      </w:r>
      <w:r>
        <w:t>za</w:t>
      </w:r>
      <w:r>
        <w:rPr>
          <w:spacing w:val="-6"/>
        </w:rPr>
        <w:t xml:space="preserve"> </w:t>
      </w:r>
      <w:r>
        <w:t>dodržování</w:t>
      </w:r>
      <w:r>
        <w:rPr>
          <w:spacing w:val="-3"/>
        </w:rPr>
        <w:t xml:space="preserve"> </w:t>
      </w:r>
      <w:r>
        <w:t>zásad</w:t>
      </w:r>
      <w:r>
        <w:rPr>
          <w:spacing w:val="-4"/>
        </w:rPr>
        <w:t xml:space="preserve"> </w:t>
      </w:r>
      <w:r>
        <w:t>bezpečnosti</w:t>
      </w:r>
      <w:r>
        <w:rPr>
          <w:spacing w:val="-3"/>
        </w:rPr>
        <w:t xml:space="preserve"> </w:t>
      </w:r>
      <w:r>
        <w:t>a</w:t>
      </w:r>
      <w:r>
        <w:rPr>
          <w:spacing w:val="-2"/>
        </w:rPr>
        <w:t xml:space="preserve"> </w:t>
      </w:r>
      <w:r>
        <w:t>hygieny.</w:t>
      </w:r>
      <w:r>
        <w:rPr>
          <w:spacing w:val="-6"/>
        </w:rPr>
        <w:t xml:space="preserve"> </w:t>
      </w:r>
    </w:p>
    <w:p w14:paraId="723AF07F" w14:textId="77777777" w:rsidR="00921D48" w:rsidRDefault="00921D48" w:rsidP="00921D48">
      <w:pPr>
        <w:widowControl w:val="0"/>
        <w:jc w:val="both"/>
      </w:pPr>
      <w:r>
        <w:t>Umožňujeme</w:t>
      </w:r>
      <w:r>
        <w:rPr>
          <w:spacing w:val="-11"/>
        </w:rPr>
        <w:t xml:space="preserve"> </w:t>
      </w:r>
      <w:r>
        <w:t>každému</w:t>
      </w:r>
      <w:r>
        <w:rPr>
          <w:spacing w:val="-10"/>
        </w:rPr>
        <w:t xml:space="preserve"> </w:t>
      </w:r>
      <w:r>
        <w:t>žákovi</w:t>
      </w:r>
      <w:r>
        <w:rPr>
          <w:spacing w:val="-11"/>
        </w:rPr>
        <w:t xml:space="preserve"> </w:t>
      </w:r>
      <w:r>
        <w:t>zažít</w:t>
      </w:r>
      <w:r>
        <w:rPr>
          <w:spacing w:val="-8"/>
        </w:rPr>
        <w:t xml:space="preserve"> </w:t>
      </w:r>
      <w:r>
        <w:t>úspěch.</w:t>
      </w:r>
    </w:p>
    <w:p w14:paraId="5A291DF7" w14:textId="77777777" w:rsidR="00921D48" w:rsidRPr="00772A1C" w:rsidRDefault="00921D48" w:rsidP="00921D48">
      <w:pPr>
        <w:widowControl w:val="0"/>
        <w:jc w:val="both"/>
      </w:pPr>
    </w:p>
    <w:p w14:paraId="766F60DF" w14:textId="77777777" w:rsidR="00921D48" w:rsidRPr="00772A1C" w:rsidRDefault="00921D48" w:rsidP="00921D48">
      <w:pPr>
        <w:pStyle w:val="TableParagraph"/>
        <w:spacing w:before="6" w:line="266" w:lineRule="exact"/>
        <w:ind w:left="0"/>
        <w:jc w:val="both"/>
        <w:rPr>
          <w:b/>
        </w:rPr>
      </w:pPr>
      <w:r w:rsidRPr="00772A1C">
        <w:rPr>
          <w:b/>
          <w:spacing w:val="-2"/>
        </w:rPr>
        <w:t>Organizační</w:t>
      </w:r>
      <w:r w:rsidRPr="00772A1C">
        <w:rPr>
          <w:b/>
          <w:spacing w:val="4"/>
        </w:rPr>
        <w:t xml:space="preserve"> </w:t>
      </w:r>
      <w:r w:rsidRPr="00772A1C">
        <w:rPr>
          <w:b/>
          <w:spacing w:val="-2"/>
        </w:rPr>
        <w:t>vymezení</w:t>
      </w:r>
    </w:p>
    <w:p w14:paraId="29E44A8B" w14:textId="3B68C978" w:rsidR="00921D48" w:rsidRPr="00276A49" w:rsidRDefault="00921D48" w:rsidP="00921D48">
      <w:pPr>
        <w:pStyle w:val="TableParagraph"/>
        <w:spacing w:before="0"/>
        <w:ind w:left="0"/>
        <w:jc w:val="both"/>
      </w:pPr>
      <w:r w:rsidRPr="00772A1C">
        <w:t>Pro praktickou realizaci nejlépe vyhovuje integrace tematických oblastí. Aktivity v rámci oblastí jsou voleny tak,</w:t>
      </w:r>
      <w:r w:rsidRPr="00772A1C">
        <w:rPr>
          <w:spacing w:val="-4"/>
        </w:rPr>
        <w:t xml:space="preserve"> </w:t>
      </w:r>
      <w:r w:rsidRPr="00772A1C">
        <w:t>aby</w:t>
      </w:r>
      <w:r w:rsidRPr="00772A1C">
        <w:rPr>
          <w:spacing w:val="-4"/>
        </w:rPr>
        <w:t xml:space="preserve"> </w:t>
      </w:r>
      <w:r w:rsidRPr="00772A1C">
        <w:t>děti</w:t>
      </w:r>
      <w:r w:rsidRPr="00772A1C">
        <w:rPr>
          <w:spacing w:val="-9"/>
        </w:rPr>
        <w:t xml:space="preserve"> </w:t>
      </w:r>
      <w:r w:rsidRPr="00772A1C">
        <w:t>mohly</w:t>
      </w:r>
      <w:r w:rsidRPr="00772A1C">
        <w:rPr>
          <w:spacing w:val="-4"/>
        </w:rPr>
        <w:t xml:space="preserve"> </w:t>
      </w:r>
      <w:r w:rsidRPr="00772A1C">
        <w:t>spolupracovat,</w:t>
      </w:r>
      <w:r w:rsidRPr="00772A1C">
        <w:rPr>
          <w:spacing w:val="-6"/>
        </w:rPr>
        <w:t xml:space="preserve"> </w:t>
      </w:r>
      <w:r w:rsidRPr="00772A1C">
        <w:t>vzájemně</w:t>
      </w:r>
      <w:r w:rsidRPr="00772A1C">
        <w:rPr>
          <w:spacing w:val="-6"/>
        </w:rPr>
        <w:t xml:space="preserve"> </w:t>
      </w:r>
      <w:r w:rsidRPr="00772A1C">
        <w:t>si</w:t>
      </w:r>
      <w:r w:rsidRPr="00772A1C">
        <w:rPr>
          <w:spacing w:val="-4"/>
        </w:rPr>
        <w:t xml:space="preserve"> </w:t>
      </w:r>
      <w:r w:rsidRPr="00772A1C">
        <w:t>radit</w:t>
      </w:r>
      <w:r w:rsidRPr="00772A1C">
        <w:rPr>
          <w:spacing w:val="-7"/>
        </w:rPr>
        <w:t xml:space="preserve"> </w:t>
      </w:r>
      <w:r w:rsidRPr="00772A1C">
        <w:t>a</w:t>
      </w:r>
      <w:r w:rsidRPr="00772A1C">
        <w:rPr>
          <w:spacing w:val="-7"/>
        </w:rPr>
        <w:t xml:space="preserve"> </w:t>
      </w:r>
      <w:r w:rsidRPr="00772A1C">
        <w:t>pomáhat,</w:t>
      </w:r>
      <w:r w:rsidRPr="00772A1C">
        <w:rPr>
          <w:spacing w:val="-4"/>
        </w:rPr>
        <w:t xml:space="preserve"> </w:t>
      </w:r>
      <w:r w:rsidRPr="00772A1C">
        <w:t>pracovat</w:t>
      </w:r>
      <w:r w:rsidRPr="00772A1C">
        <w:rPr>
          <w:spacing w:val="-6"/>
        </w:rPr>
        <w:t xml:space="preserve"> </w:t>
      </w:r>
      <w:r w:rsidRPr="00772A1C">
        <w:t>ve</w:t>
      </w:r>
      <w:r w:rsidRPr="00772A1C">
        <w:rPr>
          <w:spacing w:val="-6"/>
        </w:rPr>
        <w:t xml:space="preserve"> </w:t>
      </w:r>
      <w:r w:rsidRPr="00772A1C">
        <w:t>skupinách</w:t>
      </w:r>
      <w:r w:rsidRPr="00772A1C">
        <w:rPr>
          <w:spacing w:val="-5"/>
        </w:rPr>
        <w:t xml:space="preserve"> </w:t>
      </w:r>
      <w:r w:rsidRPr="00772A1C">
        <w:t>pro</w:t>
      </w:r>
      <w:r w:rsidRPr="00772A1C">
        <w:rPr>
          <w:spacing w:val="-4"/>
        </w:rPr>
        <w:t xml:space="preserve"> </w:t>
      </w:r>
      <w:r w:rsidRPr="00772A1C">
        <w:t>společný</w:t>
      </w:r>
      <w:r w:rsidRPr="00772A1C">
        <w:rPr>
          <w:spacing w:val="-4"/>
        </w:rPr>
        <w:t xml:space="preserve"> </w:t>
      </w:r>
      <w:r w:rsidRPr="00772A1C">
        <w:t>cíl</w:t>
      </w:r>
      <w:r w:rsidRPr="00772A1C">
        <w:rPr>
          <w:spacing w:val="-7"/>
        </w:rPr>
        <w:t xml:space="preserve"> </w:t>
      </w:r>
      <w:r w:rsidRPr="00772A1C">
        <w:t>a</w:t>
      </w:r>
      <w:r w:rsidRPr="00772A1C">
        <w:rPr>
          <w:spacing w:val="38"/>
        </w:rPr>
        <w:t xml:space="preserve"> </w:t>
      </w:r>
      <w:r w:rsidRPr="00772A1C">
        <w:t>na společném řešení problému. Ze společné činnosti (evokace, naladění, společné aktivity během projektu) vycházejí</w:t>
      </w:r>
      <w:r w:rsidRPr="00772A1C">
        <w:rPr>
          <w:spacing w:val="34"/>
        </w:rPr>
        <w:t xml:space="preserve"> </w:t>
      </w:r>
      <w:r w:rsidRPr="00772A1C">
        <w:t>náměty</w:t>
      </w:r>
      <w:r w:rsidRPr="00772A1C">
        <w:rPr>
          <w:spacing w:val="34"/>
        </w:rPr>
        <w:t xml:space="preserve"> </w:t>
      </w:r>
      <w:r w:rsidRPr="00772A1C">
        <w:t>a</w:t>
      </w:r>
      <w:r w:rsidRPr="00772A1C">
        <w:rPr>
          <w:spacing w:val="34"/>
        </w:rPr>
        <w:t xml:space="preserve"> </w:t>
      </w:r>
      <w:r w:rsidRPr="00772A1C">
        <w:t>nabídky</w:t>
      </w:r>
      <w:r w:rsidRPr="00772A1C">
        <w:rPr>
          <w:spacing w:val="35"/>
        </w:rPr>
        <w:t xml:space="preserve"> </w:t>
      </w:r>
      <w:r w:rsidRPr="00772A1C">
        <w:t>pro</w:t>
      </w:r>
      <w:r w:rsidRPr="00772A1C">
        <w:rPr>
          <w:spacing w:val="35"/>
        </w:rPr>
        <w:t xml:space="preserve"> </w:t>
      </w:r>
      <w:r w:rsidRPr="00772A1C">
        <w:t>individuální</w:t>
      </w:r>
      <w:r w:rsidRPr="00772A1C">
        <w:rPr>
          <w:spacing w:val="33"/>
        </w:rPr>
        <w:t xml:space="preserve"> </w:t>
      </w:r>
      <w:r w:rsidRPr="00772A1C">
        <w:t>práci</w:t>
      </w:r>
      <w:r w:rsidRPr="00772A1C">
        <w:rPr>
          <w:spacing w:val="33"/>
        </w:rPr>
        <w:t xml:space="preserve"> </w:t>
      </w:r>
      <w:r w:rsidRPr="00772A1C">
        <w:t>dětí.</w:t>
      </w:r>
      <w:r w:rsidRPr="00772A1C">
        <w:rPr>
          <w:spacing w:val="34"/>
        </w:rPr>
        <w:t xml:space="preserve"> </w:t>
      </w:r>
      <w:r w:rsidRPr="00772A1C">
        <w:t>Při</w:t>
      </w:r>
      <w:r w:rsidRPr="00772A1C">
        <w:rPr>
          <w:spacing w:val="33"/>
        </w:rPr>
        <w:t xml:space="preserve"> </w:t>
      </w:r>
      <w:r w:rsidRPr="00772A1C">
        <w:t>práci</w:t>
      </w:r>
      <w:r w:rsidRPr="00772A1C">
        <w:rPr>
          <w:spacing w:val="34"/>
        </w:rPr>
        <w:t xml:space="preserve"> </w:t>
      </w:r>
      <w:r w:rsidRPr="00772A1C">
        <w:t>na</w:t>
      </w:r>
      <w:r w:rsidRPr="00772A1C">
        <w:rPr>
          <w:spacing w:val="33"/>
        </w:rPr>
        <w:t xml:space="preserve"> </w:t>
      </w:r>
      <w:r w:rsidRPr="00772A1C">
        <w:t>projektech</w:t>
      </w:r>
      <w:r w:rsidRPr="00772A1C">
        <w:rPr>
          <w:spacing w:val="34"/>
        </w:rPr>
        <w:t xml:space="preserve"> </w:t>
      </w:r>
      <w:r w:rsidRPr="00772A1C">
        <w:t>získávají</w:t>
      </w:r>
      <w:r w:rsidRPr="00772A1C">
        <w:rPr>
          <w:spacing w:val="33"/>
        </w:rPr>
        <w:t xml:space="preserve"> </w:t>
      </w:r>
      <w:r w:rsidRPr="00772A1C">
        <w:t>děti</w:t>
      </w:r>
      <w:r w:rsidRPr="00772A1C">
        <w:rPr>
          <w:spacing w:val="34"/>
        </w:rPr>
        <w:t xml:space="preserve"> </w:t>
      </w:r>
      <w:r w:rsidRPr="00772A1C">
        <w:rPr>
          <w:spacing w:val="-2"/>
        </w:rPr>
        <w:t>propojené</w:t>
      </w:r>
      <w:r w:rsidRPr="00772A1C">
        <w:t xml:space="preserve"> informace,</w:t>
      </w:r>
      <w:r w:rsidRPr="00772A1C">
        <w:rPr>
          <w:spacing w:val="69"/>
        </w:rPr>
        <w:t xml:space="preserve"> </w:t>
      </w:r>
      <w:r w:rsidRPr="00772A1C">
        <w:t>které</w:t>
      </w:r>
      <w:r w:rsidRPr="00772A1C">
        <w:rPr>
          <w:spacing w:val="71"/>
        </w:rPr>
        <w:t xml:space="preserve"> </w:t>
      </w:r>
      <w:r w:rsidRPr="00772A1C">
        <w:t>umožňují</w:t>
      </w:r>
      <w:r w:rsidRPr="00772A1C">
        <w:rPr>
          <w:spacing w:val="70"/>
        </w:rPr>
        <w:t xml:space="preserve"> </w:t>
      </w:r>
      <w:r w:rsidRPr="00772A1C">
        <w:t>globální</w:t>
      </w:r>
      <w:r w:rsidRPr="00772A1C">
        <w:rPr>
          <w:spacing w:val="71"/>
        </w:rPr>
        <w:t xml:space="preserve"> </w:t>
      </w:r>
      <w:r w:rsidRPr="00772A1C">
        <w:t>pohled</w:t>
      </w:r>
      <w:r w:rsidRPr="00772A1C">
        <w:rPr>
          <w:spacing w:val="69"/>
        </w:rPr>
        <w:t xml:space="preserve"> </w:t>
      </w:r>
      <w:r w:rsidRPr="00772A1C">
        <w:t>na</w:t>
      </w:r>
      <w:r w:rsidRPr="00772A1C">
        <w:rPr>
          <w:spacing w:val="70"/>
        </w:rPr>
        <w:t xml:space="preserve"> </w:t>
      </w:r>
      <w:r w:rsidRPr="00772A1C">
        <w:t>svět.</w:t>
      </w:r>
      <w:r w:rsidRPr="00772A1C">
        <w:rPr>
          <w:spacing w:val="71"/>
        </w:rPr>
        <w:t xml:space="preserve"> </w:t>
      </w:r>
      <w:r w:rsidRPr="00772A1C">
        <w:t>Podle</w:t>
      </w:r>
      <w:r w:rsidRPr="00772A1C">
        <w:rPr>
          <w:spacing w:val="71"/>
        </w:rPr>
        <w:t xml:space="preserve"> </w:t>
      </w:r>
      <w:r w:rsidRPr="00772A1C">
        <w:t>pedagogiky</w:t>
      </w:r>
      <w:r w:rsidRPr="00772A1C">
        <w:rPr>
          <w:spacing w:val="70"/>
        </w:rPr>
        <w:t xml:space="preserve"> </w:t>
      </w:r>
      <w:r w:rsidRPr="00772A1C">
        <w:t>M.</w:t>
      </w:r>
      <w:r w:rsidRPr="00772A1C">
        <w:rPr>
          <w:spacing w:val="67"/>
        </w:rPr>
        <w:t xml:space="preserve"> </w:t>
      </w:r>
      <w:r w:rsidRPr="00772A1C">
        <w:t>Montessori</w:t>
      </w:r>
      <w:r w:rsidRPr="00772A1C">
        <w:rPr>
          <w:spacing w:val="73"/>
        </w:rPr>
        <w:t xml:space="preserve"> </w:t>
      </w:r>
      <w:r w:rsidRPr="00772A1C">
        <w:t>jsou</w:t>
      </w:r>
      <w:r w:rsidRPr="00772A1C">
        <w:rPr>
          <w:spacing w:val="69"/>
        </w:rPr>
        <w:t xml:space="preserve"> </w:t>
      </w:r>
      <w:r w:rsidRPr="00772A1C">
        <w:t>jazyk</w:t>
      </w:r>
      <w:r w:rsidRPr="00772A1C">
        <w:rPr>
          <w:spacing w:val="71"/>
        </w:rPr>
        <w:t xml:space="preserve"> </w:t>
      </w:r>
      <w:r w:rsidRPr="00772A1C">
        <w:rPr>
          <w:spacing w:val="-10"/>
        </w:rPr>
        <w:t xml:space="preserve">a </w:t>
      </w:r>
      <w:r w:rsidRPr="00772A1C">
        <w:t>matematika cesty k poznávání světa, který jako součást kosmu funguje ve vzájemných souvislostech. Při plnění</w:t>
      </w:r>
      <w:r w:rsidRPr="00772A1C">
        <w:rPr>
          <w:spacing w:val="-13"/>
        </w:rPr>
        <w:t xml:space="preserve"> </w:t>
      </w:r>
      <w:r w:rsidRPr="00772A1C">
        <w:t>úkolů</w:t>
      </w:r>
      <w:r w:rsidRPr="00772A1C">
        <w:rPr>
          <w:spacing w:val="-12"/>
        </w:rPr>
        <w:t xml:space="preserve"> </w:t>
      </w:r>
      <w:r w:rsidRPr="00772A1C">
        <w:t>jednotlivých</w:t>
      </w:r>
      <w:r w:rsidRPr="00772A1C">
        <w:rPr>
          <w:spacing w:val="-12"/>
        </w:rPr>
        <w:t xml:space="preserve"> </w:t>
      </w:r>
      <w:r w:rsidRPr="00772A1C">
        <w:t>témat</w:t>
      </w:r>
      <w:r w:rsidRPr="00772A1C">
        <w:rPr>
          <w:spacing w:val="-11"/>
        </w:rPr>
        <w:t xml:space="preserve"> </w:t>
      </w:r>
      <w:r w:rsidRPr="00772A1C">
        <w:t>tedy</w:t>
      </w:r>
      <w:r w:rsidRPr="00772A1C">
        <w:rPr>
          <w:spacing w:val="-11"/>
        </w:rPr>
        <w:t xml:space="preserve"> </w:t>
      </w:r>
      <w:r w:rsidRPr="00772A1C">
        <w:t>děti</w:t>
      </w:r>
      <w:r w:rsidRPr="00772A1C">
        <w:rPr>
          <w:spacing w:val="-11"/>
        </w:rPr>
        <w:t xml:space="preserve"> </w:t>
      </w:r>
      <w:r w:rsidRPr="00772A1C">
        <w:t>prakticky</w:t>
      </w:r>
      <w:r w:rsidRPr="00772A1C">
        <w:rPr>
          <w:spacing w:val="-13"/>
        </w:rPr>
        <w:t xml:space="preserve"> </w:t>
      </w:r>
      <w:r w:rsidRPr="00772A1C">
        <w:t>využívají</w:t>
      </w:r>
      <w:r w:rsidRPr="00772A1C">
        <w:rPr>
          <w:spacing w:val="-10"/>
        </w:rPr>
        <w:t xml:space="preserve"> </w:t>
      </w:r>
      <w:r w:rsidRPr="00772A1C">
        <w:t>své</w:t>
      </w:r>
      <w:r w:rsidRPr="00772A1C">
        <w:rPr>
          <w:spacing w:val="-11"/>
        </w:rPr>
        <w:t xml:space="preserve"> </w:t>
      </w:r>
      <w:r w:rsidRPr="00772A1C">
        <w:t>znalosti</w:t>
      </w:r>
      <w:r w:rsidRPr="00772A1C">
        <w:rPr>
          <w:spacing w:val="-11"/>
        </w:rPr>
        <w:t xml:space="preserve"> </w:t>
      </w:r>
      <w:r w:rsidRPr="00772A1C">
        <w:t>z</w:t>
      </w:r>
      <w:r w:rsidRPr="00772A1C">
        <w:rPr>
          <w:spacing w:val="-12"/>
        </w:rPr>
        <w:t xml:space="preserve"> </w:t>
      </w:r>
      <w:r w:rsidRPr="00772A1C">
        <w:t>jazyka</w:t>
      </w:r>
      <w:r w:rsidRPr="00772A1C">
        <w:rPr>
          <w:spacing w:val="-11"/>
        </w:rPr>
        <w:t xml:space="preserve"> </w:t>
      </w:r>
      <w:r w:rsidRPr="00772A1C">
        <w:t>a</w:t>
      </w:r>
      <w:r w:rsidRPr="00772A1C">
        <w:rPr>
          <w:spacing w:val="-13"/>
        </w:rPr>
        <w:t xml:space="preserve"> </w:t>
      </w:r>
      <w:r w:rsidRPr="00772A1C">
        <w:t>matematiky</w:t>
      </w:r>
      <w:r w:rsidRPr="00772A1C">
        <w:rPr>
          <w:spacing w:val="-6"/>
        </w:rPr>
        <w:t xml:space="preserve"> </w:t>
      </w:r>
      <w:r w:rsidRPr="00772A1C">
        <w:t>-</w:t>
      </w:r>
      <w:r w:rsidRPr="00772A1C">
        <w:rPr>
          <w:spacing w:val="-13"/>
        </w:rPr>
        <w:t xml:space="preserve"> </w:t>
      </w:r>
      <w:r w:rsidRPr="00772A1C">
        <w:t>trénují</w:t>
      </w:r>
      <w:r w:rsidRPr="00772A1C">
        <w:rPr>
          <w:spacing w:val="-11"/>
        </w:rPr>
        <w:t xml:space="preserve"> </w:t>
      </w:r>
      <w:r w:rsidRPr="00772A1C">
        <w:t>čtení, psaní,</w:t>
      </w:r>
      <w:r w:rsidRPr="00772A1C">
        <w:rPr>
          <w:spacing w:val="-9"/>
        </w:rPr>
        <w:t xml:space="preserve"> </w:t>
      </w:r>
      <w:r w:rsidRPr="00772A1C">
        <w:t>gramatiku,</w:t>
      </w:r>
      <w:r w:rsidRPr="00772A1C">
        <w:rPr>
          <w:spacing w:val="-9"/>
        </w:rPr>
        <w:t xml:space="preserve"> </w:t>
      </w:r>
      <w:r w:rsidRPr="00772A1C">
        <w:t>počítají</w:t>
      </w:r>
      <w:r w:rsidRPr="00772A1C">
        <w:rPr>
          <w:spacing w:val="-9"/>
        </w:rPr>
        <w:t xml:space="preserve"> </w:t>
      </w:r>
      <w:r w:rsidRPr="00772A1C">
        <w:t>slovní</w:t>
      </w:r>
      <w:r w:rsidRPr="00772A1C">
        <w:rPr>
          <w:spacing w:val="-9"/>
        </w:rPr>
        <w:t xml:space="preserve"> </w:t>
      </w:r>
      <w:r w:rsidRPr="00772A1C">
        <w:t>úlohy,</w:t>
      </w:r>
      <w:r w:rsidRPr="00772A1C">
        <w:rPr>
          <w:spacing w:val="-9"/>
        </w:rPr>
        <w:t xml:space="preserve"> </w:t>
      </w:r>
      <w:r w:rsidRPr="00772A1C">
        <w:t>sestavují</w:t>
      </w:r>
      <w:r w:rsidRPr="00772A1C">
        <w:rPr>
          <w:spacing w:val="-9"/>
        </w:rPr>
        <w:t xml:space="preserve"> </w:t>
      </w:r>
      <w:r w:rsidRPr="00772A1C">
        <w:t>příběhy,</w:t>
      </w:r>
      <w:r w:rsidRPr="00772A1C">
        <w:rPr>
          <w:spacing w:val="-9"/>
        </w:rPr>
        <w:t xml:space="preserve"> </w:t>
      </w:r>
      <w:r w:rsidRPr="00772A1C">
        <w:t>dopisy</w:t>
      </w:r>
      <w:r w:rsidRPr="00772A1C">
        <w:rPr>
          <w:spacing w:val="-8"/>
        </w:rPr>
        <w:t xml:space="preserve"> </w:t>
      </w:r>
      <w:r w:rsidRPr="00772A1C">
        <w:t>a</w:t>
      </w:r>
      <w:r w:rsidRPr="00772A1C">
        <w:rPr>
          <w:spacing w:val="-9"/>
        </w:rPr>
        <w:t xml:space="preserve"> </w:t>
      </w:r>
      <w:r w:rsidRPr="00772A1C">
        <w:t>básničky,</w:t>
      </w:r>
      <w:r w:rsidRPr="00772A1C">
        <w:rPr>
          <w:spacing w:val="-9"/>
        </w:rPr>
        <w:t xml:space="preserve"> </w:t>
      </w:r>
      <w:r w:rsidRPr="00772A1C">
        <w:t>zkoumají</w:t>
      </w:r>
      <w:r w:rsidRPr="00772A1C">
        <w:rPr>
          <w:spacing w:val="-9"/>
        </w:rPr>
        <w:t xml:space="preserve"> </w:t>
      </w:r>
      <w:r w:rsidRPr="00772A1C">
        <w:t>skutečné</w:t>
      </w:r>
      <w:r w:rsidRPr="00772A1C">
        <w:rPr>
          <w:spacing w:val="-12"/>
        </w:rPr>
        <w:t xml:space="preserve"> </w:t>
      </w:r>
      <w:r w:rsidRPr="00772A1C">
        <w:t>věci,</w:t>
      </w:r>
      <w:r w:rsidRPr="00772A1C">
        <w:rPr>
          <w:spacing w:val="-11"/>
        </w:rPr>
        <w:t xml:space="preserve"> </w:t>
      </w:r>
      <w:r w:rsidRPr="00772A1C">
        <w:t>k</w:t>
      </w:r>
      <w:r w:rsidRPr="00772A1C">
        <w:rPr>
          <w:spacing w:val="-9"/>
        </w:rPr>
        <w:t xml:space="preserve"> </w:t>
      </w:r>
      <w:r w:rsidRPr="00772A1C">
        <w:t>tématu jsou připraveny encyklopedie a knihy, písničky, výtvarné náměty. Některé tematické celky jsou zařazovány do programu školy v</w:t>
      </w:r>
      <w:r w:rsidR="00733306">
        <w:t> </w:t>
      </w:r>
      <w:r w:rsidRPr="00772A1C">
        <w:t>přírodě. Využívají se autentické zážitky dětí, jejich zájem a naladění se věnovat určité oblasti. Projekty doplňují pokusy a experimenty, při kterých se děti učí pracovat samy podle návodu a zaznamenávat</w:t>
      </w:r>
      <w:r w:rsidRPr="00772A1C">
        <w:rPr>
          <w:spacing w:val="-6"/>
        </w:rPr>
        <w:t xml:space="preserve"> </w:t>
      </w:r>
      <w:r w:rsidRPr="00772A1C">
        <w:t>si</w:t>
      </w:r>
      <w:r w:rsidRPr="00772A1C">
        <w:rPr>
          <w:spacing w:val="-9"/>
        </w:rPr>
        <w:t xml:space="preserve"> </w:t>
      </w:r>
      <w:r w:rsidRPr="00772A1C">
        <w:t>výsledky</w:t>
      </w:r>
      <w:r w:rsidRPr="00772A1C">
        <w:rPr>
          <w:spacing w:val="-6"/>
        </w:rPr>
        <w:t xml:space="preserve"> </w:t>
      </w:r>
      <w:r w:rsidRPr="00772A1C">
        <w:t>svých</w:t>
      </w:r>
      <w:r w:rsidRPr="00772A1C">
        <w:rPr>
          <w:spacing w:val="-9"/>
        </w:rPr>
        <w:t xml:space="preserve"> </w:t>
      </w:r>
      <w:r w:rsidRPr="00772A1C">
        <w:t>pozorování.</w:t>
      </w:r>
      <w:r w:rsidRPr="00772A1C">
        <w:rPr>
          <w:spacing w:val="-8"/>
        </w:rPr>
        <w:t xml:space="preserve"> </w:t>
      </w:r>
      <w:r w:rsidRPr="00772A1C">
        <w:t>Z</w:t>
      </w:r>
      <w:r w:rsidRPr="00772A1C">
        <w:rPr>
          <w:spacing w:val="-7"/>
        </w:rPr>
        <w:t xml:space="preserve"> </w:t>
      </w:r>
      <w:r w:rsidRPr="00772A1C">
        <w:t>jednotlivých</w:t>
      </w:r>
      <w:r w:rsidRPr="00772A1C">
        <w:rPr>
          <w:spacing w:val="-9"/>
        </w:rPr>
        <w:t xml:space="preserve"> </w:t>
      </w:r>
      <w:r w:rsidRPr="00772A1C">
        <w:t>témat</w:t>
      </w:r>
      <w:r w:rsidRPr="00772A1C">
        <w:rPr>
          <w:spacing w:val="-9"/>
        </w:rPr>
        <w:t xml:space="preserve"> </w:t>
      </w:r>
      <w:r w:rsidRPr="00772A1C">
        <w:t>projektů</w:t>
      </w:r>
      <w:r w:rsidRPr="00772A1C">
        <w:rPr>
          <w:spacing w:val="-9"/>
        </w:rPr>
        <w:t xml:space="preserve"> </w:t>
      </w:r>
      <w:r w:rsidRPr="00772A1C">
        <w:t>vychází</w:t>
      </w:r>
      <w:r w:rsidRPr="00772A1C">
        <w:rPr>
          <w:spacing w:val="-7"/>
        </w:rPr>
        <w:t xml:space="preserve"> </w:t>
      </w:r>
      <w:r w:rsidRPr="00772A1C">
        <w:t>také</w:t>
      </w:r>
      <w:r w:rsidRPr="00772A1C">
        <w:rPr>
          <w:spacing w:val="-8"/>
        </w:rPr>
        <w:t xml:space="preserve"> </w:t>
      </w:r>
      <w:r w:rsidRPr="00772A1C">
        <w:t>náměty</w:t>
      </w:r>
      <w:r w:rsidRPr="00772A1C">
        <w:rPr>
          <w:spacing w:val="-6"/>
        </w:rPr>
        <w:t xml:space="preserve"> </w:t>
      </w:r>
      <w:r w:rsidRPr="00772A1C">
        <w:t>pro</w:t>
      </w:r>
      <w:r w:rsidRPr="00772A1C">
        <w:rPr>
          <w:spacing w:val="-8"/>
        </w:rPr>
        <w:t xml:space="preserve"> </w:t>
      </w:r>
      <w:r w:rsidRPr="00772A1C">
        <w:t>výtvarné a pracovní činnosti dětí. Všechny potřebné pomůcky, výtvarný a pracovní materiál a zdroje informací jsou připraveny</w:t>
      </w:r>
      <w:r w:rsidRPr="00772A1C">
        <w:rPr>
          <w:spacing w:val="-13"/>
        </w:rPr>
        <w:t xml:space="preserve"> </w:t>
      </w:r>
      <w:r w:rsidRPr="00772A1C">
        <w:t>v</w:t>
      </w:r>
      <w:r w:rsidRPr="00772A1C">
        <w:rPr>
          <w:spacing w:val="-12"/>
        </w:rPr>
        <w:t xml:space="preserve"> </w:t>
      </w:r>
      <w:r w:rsidRPr="00772A1C">
        <w:t>rámci</w:t>
      </w:r>
      <w:r w:rsidRPr="00772A1C">
        <w:rPr>
          <w:spacing w:val="-13"/>
        </w:rPr>
        <w:t xml:space="preserve"> </w:t>
      </w:r>
      <w:r w:rsidRPr="00772A1C">
        <w:t>připraveného</w:t>
      </w:r>
      <w:r w:rsidRPr="00772A1C">
        <w:rPr>
          <w:spacing w:val="-12"/>
        </w:rPr>
        <w:t xml:space="preserve"> </w:t>
      </w:r>
      <w:r w:rsidRPr="00772A1C">
        <w:t>prostředí.</w:t>
      </w:r>
      <w:r w:rsidRPr="00772A1C">
        <w:rPr>
          <w:spacing w:val="-13"/>
        </w:rPr>
        <w:t xml:space="preserve"> </w:t>
      </w:r>
      <w:r w:rsidRPr="00772A1C">
        <w:t>Učitel</w:t>
      </w:r>
      <w:r w:rsidRPr="00772A1C">
        <w:rPr>
          <w:spacing w:val="-11"/>
        </w:rPr>
        <w:t xml:space="preserve"> </w:t>
      </w:r>
      <w:r w:rsidRPr="00772A1C">
        <w:t>podle</w:t>
      </w:r>
      <w:r w:rsidRPr="00772A1C">
        <w:rPr>
          <w:spacing w:val="-12"/>
        </w:rPr>
        <w:t xml:space="preserve"> </w:t>
      </w:r>
      <w:r w:rsidRPr="00772A1C">
        <w:t>potřeby</w:t>
      </w:r>
      <w:r w:rsidRPr="00772A1C">
        <w:rPr>
          <w:spacing w:val="-13"/>
        </w:rPr>
        <w:t xml:space="preserve"> </w:t>
      </w:r>
      <w:r w:rsidRPr="00772A1C">
        <w:t>a</w:t>
      </w:r>
      <w:r w:rsidRPr="00772A1C">
        <w:rPr>
          <w:spacing w:val="-12"/>
        </w:rPr>
        <w:t xml:space="preserve"> </w:t>
      </w:r>
      <w:r w:rsidRPr="00772A1C">
        <w:t>náročnosti</w:t>
      </w:r>
      <w:r w:rsidRPr="00772A1C">
        <w:rPr>
          <w:spacing w:val="-11"/>
        </w:rPr>
        <w:t xml:space="preserve"> </w:t>
      </w:r>
      <w:r w:rsidRPr="00772A1C">
        <w:t>práce</w:t>
      </w:r>
      <w:r w:rsidRPr="00772A1C">
        <w:rPr>
          <w:spacing w:val="-12"/>
        </w:rPr>
        <w:t xml:space="preserve"> </w:t>
      </w:r>
      <w:r w:rsidRPr="00772A1C">
        <w:t>pracuje</w:t>
      </w:r>
      <w:r w:rsidRPr="00772A1C">
        <w:rPr>
          <w:spacing w:val="48"/>
        </w:rPr>
        <w:t xml:space="preserve"> </w:t>
      </w:r>
      <w:r w:rsidRPr="00772A1C">
        <w:t>s</w:t>
      </w:r>
      <w:r w:rsidRPr="00772A1C">
        <w:rPr>
          <w:spacing w:val="-13"/>
        </w:rPr>
        <w:t xml:space="preserve"> </w:t>
      </w:r>
      <w:r w:rsidRPr="00772A1C">
        <w:t>celou</w:t>
      </w:r>
      <w:r w:rsidRPr="00772A1C">
        <w:rPr>
          <w:spacing w:val="-12"/>
        </w:rPr>
        <w:t xml:space="preserve"> </w:t>
      </w:r>
      <w:r w:rsidRPr="00772A1C">
        <w:t>skupinou</w:t>
      </w:r>
      <w:r>
        <w:t xml:space="preserve"> </w:t>
      </w:r>
      <w:r w:rsidRPr="00772A1C">
        <w:t>dětí,</w:t>
      </w:r>
      <w:r w:rsidRPr="00772A1C">
        <w:rPr>
          <w:spacing w:val="-6"/>
        </w:rPr>
        <w:t xml:space="preserve"> </w:t>
      </w:r>
      <w:r w:rsidRPr="00772A1C">
        <w:t>vysvětlí</w:t>
      </w:r>
      <w:r w:rsidRPr="00772A1C">
        <w:rPr>
          <w:spacing w:val="-6"/>
        </w:rPr>
        <w:t xml:space="preserve"> </w:t>
      </w:r>
      <w:r w:rsidRPr="00772A1C">
        <w:t>práci</w:t>
      </w:r>
      <w:r w:rsidRPr="00772A1C">
        <w:rPr>
          <w:spacing w:val="-4"/>
        </w:rPr>
        <w:t xml:space="preserve"> </w:t>
      </w:r>
      <w:r w:rsidRPr="00772A1C">
        <w:t>dětem</w:t>
      </w:r>
      <w:r w:rsidRPr="00772A1C">
        <w:rPr>
          <w:spacing w:val="-2"/>
        </w:rPr>
        <w:t xml:space="preserve"> </w:t>
      </w:r>
      <w:r w:rsidRPr="00772A1C">
        <w:t>a</w:t>
      </w:r>
      <w:r w:rsidRPr="00772A1C">
        <w:rPr>
          <w:spacing w:val="-5"/>
        </w:rPr>
        <w:t xml:space="preserve"> </w:t>
      </w:r>
      <w:r w:rsidRPr="00772A1C">
        <w:t>ty</w:t>
      </w:r>
      <w:r w:rsidRPr="00772A1C">
        <w:rPr>
          <w:spacing w:val="-3"/>
        </w:rPr>
        <w:t xml:space="preserve"> </w:t>
      </w:r>
      <w:r w:rsidRPr="00772A1C">
        <w:t>si</w:t>
      </w:r>
      <w:r w:rsidRPr="00772A1C">
        <w:rPr>
          <w:spacing w:val="-3"/>
        </w:rPr>
        <w:t xml:space="preserve"> </w:t>
      </w:r>
      <w:r w:rsidRPr="00772A1C">
        <w:t>pak</w:t>
      </w:r>
      <w:r w:rsidRPr="00772A1C">
        <w:rPr>
          <w:spacing w:val="-3"/>
        </w:rPr>
        <w:t xml:space="preserve"> </w:t>
      </w:r>
      <w:r w:rsidRPr="00772A1C">
        <w:t>činnost</w:t>
      </w:r>
      <w:r w:rsidRPr="00772A1C">
        <w:rPr>
          <w:spacing w:val="-2"/>
        </w:rPr>
        <w:t xml:space="preserve"> </w:t>
      </w:r>
      <w:r w:rsidRPr="00772A1C">
        <w:t>zvolí</w:t>
      </w:r>
      <w:r w:rsidRPr="00772A1C">
        <w:rPr>
          <w:spacing w:val="-6"/>
        </w:rPr>
        <w:t xml:space="preserve"> </w:t>
      </w:r>
      <w:r w:rsidRPr="00772A1C">
        <w:t>v rámci</w:t>
      </w:r>
      <w:r w:rsidRPr="00772A1C">
        <w:rPr>
          <w:spacing w:val="-3"/>
        </w:rPr>
        <w:t xml:space="preserve"> </w:t>
      </w:r>
      <w:r w:rsidRPr="00772A1C">
        <w:t>své</w:t>
      </w:r>
      <w:r w:rsidRPr="00772A1C">
        <w:rPr>
          <w:spacing w:val="-3"/>
        </w:rPr>
        <w:t xml:space="preserve"> </w:t>
      </w:r>
      <w:r w:rsidRPr="00772A1C">
        <w:t>individuální</w:t>
      </w:r>
      <w:r w:rsidRPr="00772A1C">
        <w:rPr>
          <w:spacing w:val="-3"/>
        </w:rPr>
        <w:t xml:space="preserve"> </w:t>
      </w:r>
      <w:r w:rsidRPr="00772A1C">
        <w:rPr>
          <w:spacing w:val="-2"/>
        </w:rPr>
        <w:t>práce.</w:t>
      </w:r>
    </w:p>
    <w:p w14:paraId="3E725BB2" w14:textId="77777777" w:rsidR="00B1168D" w:rsidRDefault="00B1168D" w:rsidP="00921D48">
      <w:pPr>
        <w:pStyle w:val="TableParagraph"/>
        <w:spacing w:before="0"/>
        <w:ind w:left="0" w:right="1417"/>
        <w:jc w:val="both"/>
      </w:pPr>
    </w:p>
    <w:p w14:paraId="44349E7F" w14:textId="77777777" w:rsidR="00772A1C" w:rsidRDefault="00772A1C" w:rsidP="00E86A20"/>
    <w:p w14:paraId="31B13804" w14:textId="77777777" w:rsidR="00276A49" w:rsidRDefault="00276A49" w:rsidP="00E86A20"/>
    <w:p w14:paraId="76BECF09" w14:textId="77777777" w:rsidR="00E86A20" w:rsidRDefault="00E86A20" w:rsidP="00E86A20"/>
    <w:p w14:paraId="11198774" w14:textId="77777777" w:rsidR="00E86A20" w:rsidRPr="00B1168D" w:rsidRDefault="00E86A20" w:rsidP="00FF02EE">
      <w:pPr>
        <w:ind w:right="1417"/>
        <w:rPr>
          <w:b/>
          <w:u w:val="single"/>
        </w:rPr>
      </w:pPr>
      <w:r w:rsidRPr="00B1168D">
        <w:rPr>
          <w:b/>
          <w:u w:val="single"/>
        </w:rPr>
        <w:t xml:space="preserve">Integrace předmětů: </w:t>
      </w:r>
    </w:p>
    <w:p w14:paraId="1B6E384C" w14:textId="77777777" w:rsidR="00E86A20" w:rsidRPr="00BD50D7" w:rsidRDefault="00E86A20" w:rsidP="00B1168D">
      <w:pPr>
        <w:pStyle w:val="Odstavecseseznamem"/>
        <w:numPr>
          <w:ilvl w:val="0"/>
          <w:numId w:val="4"/>
        </w:numPr>
        <w:ind w:left="850" w:right="1417"/>
        <w:rPr>
          <w:color w:val="ED7D31" w:themeColor="accent2"/>
        </w:rPr>
      </w:pPr>
      <w:r w:rsidRPr="00BD50D7">
        <w:rPr>
          <w:color w:val="ED7D31" w:themeColor="accent2"/>
        </w:rPr>
        <w:t>Dějepis</w:t>
      </w:r>
    </w:p>
    <w:p w14:paraId="6E727633" w14:textId="77777777" w:rsidR="00E86A20" w:rsidRPr="005600BE" w:rsidRDefault="00E86A20" w:rsidP="00B1168D">
      <w:pPr>
        <w:pStyle w:val="Odstavecseseznamem"/>
        <w:numPr>
          <w:ilvl w:val="0"/>
          <w:numId w:val="4"/>
        </w:numPr>
        <w:ind w:left="850" w:right="1417"/>
        <w:rPr>
          <w:color w:val="00B050"/>
        </w:rPr>
      </w:pPr>
      <w:r w:rsidRPr="005600BE">
        <w:rPr>
          <w:color w:val="00B050"/>
        </w:rPr>
        <w:t>Zeměpis</w:t>
      </w:r>
    </w:p>
    <w:p w14:paraId="382D8461" w14:textId="77777777" w:rsidR="00E86A20" w:rsidRPr="00BD50D7" w:rsidRDefault="00E86A20" w:rsidP="00B1168D">
      <w:pPr>
        <w:pStyle w:val="Odstavecseseznamem"/>
        <w:numPr>
          <w:ilvl w:val="0"/>
          <w:numId w:val="4"/>
        </w:numPr>
        <w:ind w:left="850" w:right="1417"/>
        <w:rPr>
          <w:color w:val="0070C0"/>
        </w:rPr>
      </w:pPr>
      <w:r w:rsidRPr="00BD50D7">
        <w:rPr>
          <w:color w:val="0070C0"/>
        </w:rPr>
        <w:t>Přírodopis</w:t>
      </w:r>
    </w:p>
    <w:tbl>
      <w:tblPr>
        <w:tblStyle w:val="TableNormal"/>
        <w:tblW w:w="9073" w:type="dxa"/>
        <w:tblLayout w:type="fixed"/>
        <w:tblLook w:val="04A0" w:firstRow="1" w:lastRow="0" w:firstColumn="1" w:lastColumn="0" w:noHBand="0" w:noVBand="1"/>
      </w:tblPr>
      <w:tblGrid>
        <w:gridCol w:w="2978"/>
        <w:gridCol w:w="2977"/>
        <w:gridCol w:w="3118"/>
      </w:tblGrid>
      <w:tr w:rsidR="00772A1C" w14:paraId="1F1418B0" w14:textId="77777777" w:rsidTr="003616C5">
        <w:trPr>
          <w:trHeight w:val="368"/>
        </w:trPr>
        <w:tc>
          <w:tcPr>
            <w:tcW w:w="2978" w:type="dxa"/>
          </w:tcPr>
          <w:p w14:paraId="453C4ED6" w14:textId="77777777" w:rsidR="00772A1C" w:rsidRDefault="00772A1C" w:rsidP="00751D6D">
            <w:pPr>
              <w:pStyle w:val="TableParagraph"/>
              <w:spacing w:before="10"/>
              <w:ind w:left="1521"/>
              <w:rPr>
                <w:b/>
                <w:sz w:val="20"/>
              </w:rPr>
            </w:pPr>
            <w:r>
              <w:rPr>
                <w:b/>
                <w:spacing w:val="-2"/>
                <w:sz w:val="20"/>
              </w:rPr>
              <w:t>Kosmická</w:t>
            </w:r>
            <w:r>
              <w:rPr>
                <w:b/>
                <w:spacing w:val="-1"/>
                <w:sz w:val="20"/>
              </w:rPr>
              <w:t xml:space="preserve"> </w:t>
            </w:r>
            <w:r>
              <w:rPr>
                <w:b/>
                <w:spacing w:val="-2"/>
                <w:sz w:val="20"/>
              </w:rPr>
              <w:t>výchova</w:t>
            </w:r>
          </w:p>
        </w:tc>
        <w:tc>
          <w:tcPr>
            <w:tcW w:w="2977" w:type="dxa"/>
          </w:tcPr>
          <w:p w14:paraId="35A93A2A" w14:textId="77777777" w:rsidR="00772A1C" w:rsidRDefault="00772A1C" w:rsidP="00751D6D">
            <w:pPr>
              <w:pStyle w:val="TableParagraph"/>
              <w:spacing w:before="10"/>
              <w:ind w:left="1991"/>
              <w:rPr>
                <w:b/>
                <w:sz w:val="20"/>
              </w:rPr>
            </w:pPr>
            <w:r>
              <w:rPr>
                <w:b/>
                <w:sz w:val="20"/>
              </w:rPr>
              <w:t>6.</w:t>
            </w:r>
            <w:r>
              <w:rPr>
                <w:b/>
                <w:spacing w:val="-3"/>
                <w:sz w:val="20"/>
              </w:rPr>
              <w:t xml:space="preserve"> </w:t>
            </w:r>
            <w:r>
              <w:rPr>
                <w:b/>
                <w:spacing w:val="-2"/>
                <w:sz w:val="20"/>
              </w:rPr>
              <w:t>ročník</w:t>
            </w:r>
          </w:p>
        </w:tc>
        <w:tc>
          <w:tcPr>
            <w:tcW w:w="3118" w:type="dxa"/>
          </w:tcPr>
          <w:p w14:paraId="38292F9B" w14:textId="77777777" w:rsidR="00772A1C" w:rsidRDefault="00772A1C" w:rsidP="00751D6D">
            <w:pPr>
              <w:pStyle w:val="TableParagraph"/>
              <w:spacing w:before="0"/>
              <w:ind w:left="0"/>
              <w:rPr>
                <w:rFonts w:ascii="Times New Roman"/>
                <w:sz w:val="18"/>
              </w:rPr>
            </w:pPr>
          </w:p>
        </w:tc>
      </w:tr>
      <w:tr w:rsidR="00E86A20" w14:paraId="24063095"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270"/>
        </w:trPr>
        <w:tc>
          <w:tcPr>
            <w:tcW w:w="2978" w:type="dxa"/>
            <w:shd w:val="clear" w:color="auto" w:fill="DEEAF5"/>
          </w:tcPr>
          <w:p w14:paraId="6103E76F" w14:textId="77777777" w:rsidR="00E86A20" w:rsidRDefault="00E86A20" w:rsidP="00751D6D">
            <w:pPr>
              <w:pStyle w:val="TableParagraph"/>
              <w:spacing w:before="15" w:line="235" w:lineRule="exact"/>
              <w:ind w:left="81"/>
              <w:rPr>
                <w:b/>
                <w:sz w:val="20"/>
              </w:rPr>
            </w:pPr>
            <w:r>
              <w:rPr>
                <w:b/>
                <w:sz w:val="20"/>
              </w:rPr>
              <w:t>RVP</w:t>
            </w:r>
            <w:r>
              <w:rPr>
                <w:b/>
                <w:spacing w:val="-8"/>
                <w:sz w:val="20"/>
              </w:rPr>
              <w:t xml:space="preserve"> </w:t>
            </w:r>
            <w:r>
              <w:rPr>
                <w:b/>
                <w:spacing w:val="-2"/>
                <w:sz w:val="20"/>
              </w:rPr>
              <w:t>výstupy</w:t>
            </w:r>
          </w:p>
        </w:tc>
        <w:tc>
          <w:tcPr>
            <w:tcW w:w="2977" w:type="dxa"/>
            <w:shd w:val="clear" w:color="auto" w:fill="DEEAF5"/>
          </w:tcPr>
          <w:p w14:paraId="6DD282CF" w14:textId="77777777" w:rsidR="00E86A20" w:rsidRDefault="00E86A20" w:rsidP="00751D6D">
            <w:pPr>
              <w:pStyle w:val="TableParagraph"/>
              <w:spacing w:before="15" w:line="235" w:lineRule="exact"/>
              <w:rPr>
                <w:b/>
                <w:sz w:val="20"/>
              </w:rPr>
            </w:pPr>
            <w:r>
              <w:rPr>
                <w:b/>
                <w:sz w:val="20"/>
              </w:rPr>
              <w:t>ŠVP</w:t>
            </w:r>
            <w:r>
              <w:rPr>
                <w:b/>
                <w:spacing w:val="-7"/>
                <w:sz w:val="20"/>
              </w:rPr>
              <w:t xml:space="preserve"> </w:t>
            </w:r>
            <w:r>
              <w:rPr>
                <w:b/>
                <w:spacing w:val="-2"/>
                <w:sz w:val="20"/>
              </w:rPr>
              <w:t>výstupy</w:t>
            </w:r>
          </w:p>
        </w:tc>
        <w:tc>
          <w:tcPr>
            <w:tcW w:w="3118" w:type="dxa"/>
            <w:shd w:val="clear" w:color="auto" w:fill="DEEAF5"/>
          </w:tcPr>
          <w:p w14:paraId="3FF13835" w14:textId="77777777" w:rsidR="00E86A20" w:rsidRDefault="00E86A20" w:rsidP="00751D6D">
            <w:pPr>
              <w:pStyle w:val="TableParagraph"/>
              <w:spacing w:before="15" w:line="235" w:lineRule="exact"/>
              <w:rPr>
                <w:b/>
                <w:sz w:val="20"/>
              </w:rPr>
            </w:pPr>
            <w:r>
              <w:rPr>
                <w:b/>
                <w:spacing w:val="-2"/>
                <w:sz w:val="20"/>
              </w:rPr>
              <w:t>Učivo</w:t>
            </w:r>
          </w:p>
        </w:tc>
      </w:tr>
      <w:tr w:rsidR="00733306" w:rsidRPr="00BD50D7" w14:paraId="13071D63"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757"/>
        </w:trPr>
        <w:tc>
          <w:tcPr>
            <w:tcW w:w="2978" w:type="dxa"/>
          </w:tcPr>
          <w:p w14:paraId="32941719" w14:textId="77777777" w:rsidR="00733306" w:rsidRPr="005600BE" w:rsidRDefault="00733306" w:rsidP="00733306">
            <w:pPr>
              <w:pStyle w:val="TableParagraph"/>
              <w:spacing w:before="15"/>
              <w:ind w:left="81"/>
              <w:rPr>
                <w:color w:val="ED7D31" w:themeColor="accent2"/>
                <w:sz w:val="20"/>
              </w:rPr>
            </w:pPr>
            <w:r w:rsidRPr="005600BE">
              <w:rPr>
                <w:color w:val="ED7D31" w:themeColor="accent2"/>
                <w:spacing w:val="-2"/>
                <w:sz w:val="20"/>
              </w:rPr>
              <w:t>D-9-1-01</w:t>
            </w:r>
            <w:r w:rsidRPr="005600BE">
              <w:rPr>
                <w:color w:val="ED7D31" w:themeColor="accent2"/>
                <w:spacing w:val="1"/>
                <w:sz w:val="20"/>
              </w:rPr>
              <w:t xml:space="preserve"> </w:t>
            </w:r>
            <w:r w:rsidRPr="005600BE">
              <w:rPr>
                <w:color w:val="ED7D31" w:themeColor="accent2"/>
                <w:spacing w:val="-2"/>
                <w:sz w:val="20"/>
              </w:rPr>
              <w:t>uvede</w:t>
            </w:r>
            <w:r w:rsidRPr="005600BE">
              <w:rPr>
                <w:color w:val="ED7D31" w:themeColor="accent2"/>
                <w:spacing w:val="1"/>
                <w:sz w:val="20"/>
              </w:rPr>
              <w:t xml:space="preserve"> </w:t>
            </w:r>
            <w:r w:rsidRPr="005600BE">
              <w:rPr>
                <w:color w:val="ED7D31" w:themeColor="accent2"/>
                <w:spacing w:val="-2"/>
                <w:sz w:val="20"/>
              </w:rPr>
              <w:t>konkrétní</w:t>
            </w:r>
            <w:r w:rsidRPr="005600BE">
              <w:rPr>
                <w:color w:val="ED7D31" w:themeColor="accent2"/>
                <w:spacing w:val="3"/>
                <w:sz w:val="20"/>
              </w:rPr>
              <w:t xml:space="preserve"> </w:t>
            </w:r>
            <w:r w:rsidRPr="005600BE">
              <w:rPr>
                <w:color w:val="ED7D31" w:themeColor="accent2"/>
                <w:spacing w:val="-2"/>
                <w:sz w:val="20"/>
              </w:rPr>
              <w:t>příklady</w:t>
            </w:r>
            <w:r w:rsidRPr="005600BE">
              <w:rPr>
                <w:color w:val="ED7D31" w:themeColor="accent2"/>
                <w:spacing w:val="4"/>
                <w:sz w:val="20"/>
              </w:rPr>
              <w:t xml:space="preserve"> </w:t>
            </w:r>
            <w:r w:rsidRPr="005600BE">
              <w:rPr>
                <w:color w:val="ED7D31" w:themeColor="accent2"/>
                <w:spacing w:val="-2"/>
                <w:sz w:val="20"/>
              </w:rPr>
              <w:t>důležitosti</w:t>
            </w:r>
            <w:r w:rsidRPr="005600BE">
              <w:rPr>
                <w:color w:val="ED7D31" w:themeColor="accent2"/>
                <w:spacing w:val="3"/>
                <w:sz w:val="20"/>
              </w:rPr>
              <w:t xml:space="preserve"> </w:t>
            </w:r>
            <w:r w:rsidRPr="005600BE">
              <w:rPr>
                <w:color w:val="ED7D31" w:themeColor="accent2"/>
                <w:spacing w:val="-10"/>
                <w:sz w:val="20"/>
              </w:rPr>
              <w:t>a</w:t>
            </w:r>
          </w:p>
          <w:p w14:paraId="1C828A1D" w14:textId="7646E5D5" w:rsidR="00733306" w:rsidRPr="00BD50D7" w:rsidRDefault="00733306" w:rsidP="00733306">
            <w:pPr>
              <w:pStyle w:val="TableParagraph"/>
              <w:spacing w:before="5"/>
              <w:ind w:left="81" w:right="111"/>
              <w:rPr>
                <w:color w:val="ED7D31" w:themeColor="accent2"/>
                <w:sz w:val="20"/>
              </w:rPr>
            </w:pPr>
            <w:r w:rsidRPr="005600BE">
              <w:rPr>
                <w:color w:val="ED7D31" w:themeColor="accent2"/>
                <w:spacing w:val="-2"/>
                <w:sz w:val="20"/>
              </w:rPr>
              <w:t>potřebnosti</w:t>
            </w:r>
            <w:r w:rsidRPr="005600BE">
              <w:rPr>
                <w:color w:val="ED7D31" w:themeColor="accent2"/>
                <w:sz w:val="20"/>
              </w:rPr>
              <w:t xml:space="preserve"> </w:t>
            </w:r>
            <w:r w:rsidRPr="005600BE">
              <w:rPr>
                <w:color w:val="ED7D31" w:themeColor="accent2"/>
                <w:spacing w:val="-2"/>
                <w:sz w:val="20"/>
              </w:rPr>
              <w:t>dějepisných</w:t>
            </w:r>
            <w:r w:rsidRPr="005600BE">
              <w:rPr>
                <w:color w:val="ED7D31" w:themeColor="accent2"/>
                <w:spacing w:val="1"/>
                <w:sz w:val="20"/>
              </w:rPr>
              <w:t xml:space="preserve"> </w:t>
            </w:r>
            <w:r w:rsidRPr="005600BE">
              <w:rPr>
                <w:color w:val="ED7D31" w:themeColor="accent2"/>
                <w:spacing w:val="-2"/>
                <w:sz w:val="20"/>
              </w:rPr>
              <w:t>poznatků</w:t>
            </w:r>
          </w:p>
        </w:tc>
        <w:tc>
          <w:tcPr>
            <w:tcW w:w="2977" w:type="dxa"/>
          </w:tcPr>
          <w:p w14:paraId="34270F91" w14:textId="18EC0EB9" w:rsidR="00733306" w:rsidRPr="00BD50D7" w:rsidRDefault="00733306" w:rsidP="00733306">
            <w:pPr>
              <w:pStyle w:val="TableParagraph"/>
              <w:spacing w:before="1"/>
              <w:rPr>
                <w:color w:val="ED7D31" w:themeColor="accent2"/>
                <w:sz w:val="20"/>
              </w:rPr>
            </w:pPr>
            <w:r w:rsidRPr="005600BE">
              <w:rPr>
                <w:color w:val="ED7D31" w:themeColor="accent2"/>
                <w:sz w:val="20"/>
              </w:rPr>
              <w:t>uvede</w:t>
            </w:r>
            <w:r w:rsidRPr="005600BE">
              <w:rPr>
                <w:color w:val="ED7D31" w:themeColor="accent2"/>
                <w:spacing w:val="-12"/>
                <w:sz w:val="20"/>
              </w:rPr>
              <w:t xml:space="preserve"> </w:t>
            </w:r>
            <w:r w:rsidRPr="005600BE">
              <w:rPr>
                <w:color w:val="ED7D31" w:themeColor="accent2"/>
                <w:sz w:val="20"/>
              </w:rPr>
              <w:t>příklady</w:t>
            </w:r>
            <w:r w:rsidRPr="005600BE">
              <w:rPr>
                <w:color w:val="ED7D31" w:themeColor="accent2"/>
                <w:spacing w:val="-11"/>
                <w:sz w:val="20"/>
              </w:rPr>
              <w:t xml:space="preserve"> </w:t>
            </w:r>
            <w:r w:rsidRPr="005600BE">
              <w:rPr>
                <w:color w:val="ED7D31" w:themeColor="accent2"/>
                <w:sz w:val="20"/>
              </w:rPr>
              <w:t>zdrojů</w:t>
            </w:r>
            <w:r w:rsidRPr="005600BE">
              <w:rPr>
                <w:color w:val="ED7D31" w:themeColor="accent2"/>
                <w:spacing w:val="-11"/>
                <w:sz w:val="20"/>
              </w:rPr>
              <w:t xml:space="preserve"> </w:t>
            </w:r>
            <w:r w:rsidRPr="005600BE">
              <w:rPr>
                <w:color w:val="ED7D31" w:themeColor="accent2"/>
                <w:sz w:val="20"/>
              </w:rPr>
              <w:t>informací</w:t>
            </w:r>
            <w:r w:rsidRPr="005600BE">
              <w:rPr>
                <w:color w:val="ED7D31" w:themeColor="accent2"/>
                <w:spacing w:val="-12"/>
                <w:sz w:val="20"/>
              </w:rPr>
              <w:t xml:space="preserve"> </w:t>
            </w:r>
            <w:r w:rsidRPr="005600BE">
              <w:rPr>
                <w:color w:val="ED7D31" w:themeColor="accent2"/>
                <w:sz w:val="20"/>
              </w:rPr>
              <w:t>o</w:t>
            </w:r>
            <w:r w:rsidRPr="005600BE">
              <w:rPr>
                <w:color w:val="ED7D31" w:themeColor="accent2"/>
                <w:spacing w:val="-11"/>
                <w:sz w:val="20"/>
              </w:rPr>
              <w:t xml:space="preserve"> </w:t>
            </w:r>
            <w:r w:rsidRPr="005600BE">
              <w:rPr>
                <w:color w:val="ED7D31" w:themeColor="accent2"/>
                <w:sz w:val="20"/>
              </w:rPr>
              <w:t xml:space="preserve">minulosti; pojmenuje instituce, kde jsou tyto zdroje </w:t>
            </w:r>
            <w:r w:rsidRPr="005600BE">
              <w:rPr>
                <w:color w:val="ED7D31" w:themeColor="accent2"/>
                <w:spacing w:val="-2"/>
                <w:sz w:val="20"/>
              </w:rPr>
              <w:t>shromažďovány</w:t>
            </w:r>
          </w:p>
        </w:tc>
        <w:tc>
          <w:tcPr>
            <w:tcW w:w="3118" w:type="dxa"/>
          </w:tcPr>
          <w:p w14:paraId="598D0BB6" w14:textId="32FD89E1" w:rsidR="00733306" w:rsidRPr="00BD50D7" w:rsidRDefault="00733306" w:rsidP="00733306">
            <w:pPr>
              <w:pStyle w:val="TableParagraph"/>
              <w:spacing w:before="15"/>
              <w:rPr>
                <w:color w:val="ED7D31" w:themeColor="accent2"/>
                <w:sz w:val="20"/>
              </w:rPr>
            </w:pPr>
            <w:r w:rsidRPr="005600BE">
              <w:rPr>
                <w:color w:val="ED7D31" w:themeColor="accent2"/>
                <w:spacing w:val="-2"/>
                <w:sz w:val="20"/>
              </w:rPr>
              <w:t>význam</w:t>
            </w:r>
            <w:r w:rsidRPr="005600BE">
              <w:rPr>
                <w:color w:val="ED7D31" w:themeColor="accent2"/>
                <w:spacing w:val="-1"/>
                <w:sz w:val="20"/>
              </w:rPr>
              <w:t xml:space="preserve"> </w:t>
            </w:r>
            <w:r w:rsidRPr="005600BE">
              <w:rPr>
                <w:color w:val="ED7D31" w:themeColor="accent2"/>
                <w:spacing w:val="-2"/>
                <w:sz w:val="20"/>
              </w:rPr>
              <w:t>zkoumání</w:t>
            </w:r>
            <w:r w:rsidRPr="005600BE">
              <w:rPr>
                <w:color w:val="ED7D31" w:themeColor="accent2"/>
                <w:sz w:val="20"/>
              </w:rPr>
              <w:t xml:space="preserve"> </w:t>
            </w:r>
            <w:r w:rsidRPr="005600BE">
              <w:rPr>
                <w:color w:val="ED7D31" w:themeColor="accent2"/>
                <w:spacing w:val="-2"/>
                <w:sz w:val="20"/>
              </w:rPr>
              <w:t>dějin,</w:t>
            </w:r>
            <w:r w:rsidRPr="005600BE">
              <w:rPr>
                <w:color w:val="ED7D31" w:themeColor="accent2"/>
                <w:sz w:val="20"/>
              </w:rPr>
              <w:t xml:space="preserve"> </w:t>
            </w:r>
            <w:r w:rsidRPr="005600BE">
              <w:rPr>
                <w:color w:val="ED7D31" w:themeColor="accent2"/>
                <w:spacing w:val="-2"/>
                <w:sz w:val="20"/>
              </w:rPr>
              <w:t>historické</w:t>
            </w:r>
            <w:r w:rsidRPr="005600BE">
              <w:rPr>
                <w:color w:val="ED7D31" w:themeColor="accent2"/>
                <w:spacing w:val="2"/>
                <w:sz w:val="20"/>
              </w:rPr>
              <w:t xml:space="preserve"> </w:t>
            </w:r>
            <w:r w:rsidRPr="005600BE">
              <w:rPr>
                <w:color w:val="ED7D31" w:themeColor="accent2"/>
                <w:spacing w:val="-2"/>
                <w:sz w:val="20"/>
              </w:rPr>
              <w:t>prameny</w:t>
            </w:r>
          </w:p>
        </w:tc>
      </w:tr>
      <w:tr w:rsidR="00733306" w:rsidRPr="00BD50D7" w14:paraId="06988D3F"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757"/>
        </w:trPr>
        <w:tc>
          <w:tcPr>
            <w:tcW w:w="2978" w:type="dxa"/>
          </w:tcPr>
          <w:p w14:paraId="7BA9CF3F" w14:textId="77777777" w:rsidR="00733306" w:rsidRPr="005600BE" w:rsidRDefault="00733306" w:rsidP="00733306">
            <w:pPr>
              <w:pStyle w:val="TableParagraph"/>
              <w:spacing w:before="6"/>
              <w:ind w:left="81"/>
              <w:rPr>
                <w:color w:val="ED7D31" w:themeColor="accent2"/>
                <w:sz w:val="20"/>
              </w:rPr>
            </w:pPr>
            <w:r w:rsidRPr="005600BE">
              <w:rPr>
                <w:color w:val="ED7D31" w:themeColor="accent2"/>
                <w:sz w:val="20"/>
              </w:rPr>
              <w:t>D-9-1-03 orientuje se na časové ose a v historické mapě,</w:t>
            </w:r>
            <w:r w:rsidRPr="005600BE">
              <w:rPr>
                <w:color w:val="ED7D31" w:themeColor="accent2"/>
                <w:spacing w:val="-12"/>
                <w:sz w:val="20"/>
              </w:rPr>
              <w:t xml:space="preserve"> </w:t>
            </w:r>
            <w:r w:rsidRPr="005600BE">
              <w:rPr>
                <w:color w:val="ED7D31" w:themeColor="accent2"/>
                <w:sz w:val="20"/>
              </w:rPr>
              <w:t>řadí</w:t>
            </w:r>
            <w:r w:rsidRPr="005600BE">
              <w:rPr>
                <w:color w:val="ED7D31" w:themeColor="accent2"/>
                <w:spacing w:val="-11"/>
                <w:sz w:val="20"/>
              </w:rPr>
              <w:t xml:space="preserve"> </w:t>
            </w:r>
            <w:r w:rsidRPr="005600BE">
              <w:rPr>
                <w:color w:val="ED7D31" w:themeColor="accent2"/>
                <w:sz w:val="20"/>
              </w:rPr>
              <w:t>hlavní</w:t>
            </w:r>
            <w:r w:rsidRPr="005600BE">
              <w:rPr>
                <w:color w:val="ED7D31" w:themeColor="accent2"/>
                <w:spacing w:val="-11"/>
                <w:sz w:val="20"/>
              </w:rPr>
              <w:t xml:space="preserve"> </w:t>
            </w:r>
            <w:r w:rsidRPr="005600BE">
              <w:rPr>
                <w:color w:val="ED7D31" w:themeColor="accent2"/>
                <w:sz w:val="20"/>
              </w:rPr>
              <w:t>historické</w:t>
            </w:r>
            <w:r w:rsidRPr="005600BE">
              <w:rPr>
                <w:color w:val="ED7D31" w:themeColor="accent2"/>
                <w:spacing w:val="-12"/>
                <w:sz w:val="20"/>
              </w:rPr>
              <w:t xml:space="preserve"> </w:t>
            </w:r>
            <w:r w:rsidRPr="005600BE">
              <w:rPr>
                <w:color w:val="ED7D31" w:themeColor="accent2"/>
                <w:sz w:val="20"/>
              </w:rPr>
              <w:t>epochy</w:t>
            </w:r>
            <w:r w:rsidRPr="005600BE">
              <w:rPr>
                <w:color w:val="ED7D31" w:themeColor="accent2"/>
                <w:spacing w:val="-11"/>
                <w:sz w:val="20"/>
              </w:rPr>
              <w:t xml:space="preserve"> </w:t>
            </w:r>
            <w:r w:rsidRPr="005600BE">
              <w:rPr>
                <w:color w:val="ED7D31" w:themeColor="accent2"/>
                <w:sz w:val="20"/>
              </w:rPr>
              <w:t>v</w:t>
            </w:r>
            <w:r w:rsidRPr="005600BE">
              <w:rPr>
                <w:color w:val="ED7D31" w:themeColor="accent2"/>
                <w:spacing w:val="-11"/>
                <w:sz w:val="20"/>
              </w:rPr>
              <w:t xml:space="preserve"> </w:t>
            </w:r>
            <w:r w:rsidRPr="005600BE">
              <w:rPr>
                <w:color w:val="ED7D31" w:themeColor="accent2"/>
                <w:sz w:val="20"/>
              </w:rPr>
              <w:t>chronologickém</w:t>
            </w:r>
          </w:p>
          <w:p w14:paraId="3CF59C9E" w14:textId="3C8095B4" w:rsidR="00733306" w:rsidRPr="00BD50D7" w:rsidRDefault="00733306" w:rsidP="00733306">
            <w:pPr>
              <w:pStyle w:val="TableParagraph"/>
              <w:spacing w:before="5"/>
              <w:ind w:left="81" w:right="111"/>
              <w:rPr>
                <w:color w:val="ED7D31" w:themeColor="accent2"/>
                <w:sz w:val="20"/>
              </w:rPr>
            </w:pPr>
            <w:r w:rsidRPr="005600BE">
              <w:rPr>
                <w:color w:val="ED7D31" w:themeColor="accent2"/>
                <w:spacing w:val="-2"/>
                <w:sz w:val="20"/>
              </w:rPr>
              <w:t>sledu</w:t>
            </w:r>
          </w:p>
        </w:tc>
        <w:tc>
          <w:tcPr>
            <w:tcW w:w="2977" w:type="dxa"/>
          </w:tcPr>
          <w:p w14:paraId="35863DE1" w14:textId="2BFBF0EF" w:rsidR="00733306" w:rsidRPr="00BD50D7" w:rsidRDefault="00733306" w:rsidP="00733306">
            <w:pPr>
              <w:pStyle w:val="TableParagraph"/>
              <w:spacing w:before="1"/>
              <w:rPr>
                <w:color w:val="ED7D31" w:themeColor="accent2"/>
                <w:sz w:val="20"/>
              </w:rPr>
            </w:pPr>
            <w:r w:rsidRPr="005600BE">
              <w:rPr>
                <w:color w:val="ED7D31" w:themeColor="accent2"/>
                <w:sz w:val="20"/>
              </w:rPr>
              <w:t>orientuje</w:t>
            </w:r>
            <w:r w:rsidRPr="005600BE">
              <w:rPr>
                <w:color w:val="ED7D31" w:themeColor="accent2"/>
                <w:spacing w:val="-10"/>
                <w:sz w:val="20"/>
              </w:rPr>
              <w:t xml:space="preserve"> </w:t>
            </w:r>
            <w:r w:rsidRPr="005600BE">
              <w:rPr>
                <w:color w:val="ED7D31" w:themeColor="accent2"/>
                <w:sz w:val="20"/>
              </w:rPr>
              <w:t>se</w:t>
            </w:r>
            <w:r w:rsidRPr="005600BE">
              <w:rPr>
                <w:color w:val="ED7D31" w:themeColor="accent2"/>
                <w:spacing w:val="-9"/>
                <w:sz w:val="20"/>
              </w:rPr>
              <w:t xml:space="preserve"> </w:t>
            </w:r>
            <w:r w:rsidRPr="005600BE">
              <w:rPr>
                <w:color w:val="ED7D31" w:themeColor="accent2"/>
                <w:sz w:val="20"/>
              </w:rPr>
              <w:t>na</w:t>
            </w:r>
            <w:r w:rsidRPr="005600BE">
              <w:rPr>
                <w:color w:val="ED7D31" w:themeColor="accent2"/>
                <w:spacing w:val="-8"/>
                <w:sz w:val="20"/>
              </w:rPr>
              <w:t xml:space="preserve"> </w:t>
            </w:r>
            <w:r w:rsidRPr="005600BE">
              <w:rPr>
                <w:color w:val="ED7D31" w:themeColor="accent2"/>
                <w:sz w:val="20"/>
              </w:rPr>
              <w:t>časové</w:t>
            </w:r>
            <w:r w:rsidRPr="005600BE">
              <w:rPr>
                <w:color w:val="ED7D31" w:themeColor="accent2"/>
                <w:spacing w:val="-9"/>
                <w:sz w:val="20"/>
              </w:rPr>
              <w:t xml:space="preserve"> </w:t>
            </w:r>
            <w:r w:rsidRPr="005600BE">
              <w:rPr>
                <w:color w:val="ED7D31" w:themeColor="accent2"/>
                <w:sz w:val="20"/>
              </w:rPr>
              <w:t>ose</w:t>
            </w:r>
            <w:r w:rsidRPr="005600BE">
              <w:rPr>
                <w:color w:val="ED7D31" w:themeColor="accent2"/>
                <w:spacing w:val="-11"/>
                <w:sz w:val="20"/>
              </w:rPr>
              <w:t xml:space="preserve"> </w:t>
            </w:r>
            <w:r w:rsidRPr="005600BE">
              <w:rPr>
                <w:color w:val="ED7D31" w:themeColor="accent2"/>
                <w:sz w:val="20"/>
              </w:rPr>
              <w:t>a</w:t>
            </w:r>
            <w:r w:rsidRPr="005600BE">
              <w:rPr>
                <w:color w:val="ED7D31" w:themeColor="accent2"/>
                <w:spacing w:val="-10"/>
                <w:sz w:val="20"/>
              </w:rPr>
              <w:t xml:space="preserve"> </w:t>
            </w:r>
            <w:r w:rsidRPr="005600BE">
              <w:rPr>
                <w:color w:val="ED7D31" w:themeColor="accent2"/>
                <w:sz w:val="20"/>
              </w:rPr>
              <w:t>v</w:t>
            </w:r>
            <w:r w:rsidRPr="005600BE">
              <w:rPr>
                <w:color w:val="ED7D31" w:themeColor="accent2"/>
                <w:spacing w:val="-10"/>
                <w:sz w:val="20"/>
              </w:rPr>
              <w:t xml:space="preserve"> </w:t>
            </w:r>
            <w:r w:rsidRPr="005600BE">
              <w:rPr>
                <w:color w:val="ED7D31" w:themeColor="accent2"/>
                <w:sz w:val="20"/>
              </w:rPr>
              <w:t>historické</w:t>
            </w:r>
            <w:r w:rsidRPr="005600BE">
              <w:rPr>
                <w:color w:val="ED7D31" w:themeColor="accent2"/>
                <w:spacing w:val="-8"/>
                <w:sz w:val="20"/>
              </w:rPr>
              <w:t xml:space="preserve"> </w:t>
            </w:r>
            <w:r w:rsidRPr="005600BE">
              <w:rPr>
                <w:color w:val="ED7D31" w:themeColor="accent2"/>
                <w:sz w:val="20"/>
              </w:rPr>
              <w:t>mapě,</w:t>
            </w:r>
            <w:r w:rsidRPr="005600BE">
              <w:rPr>
                <w:color w:val="ED7D31" w:themeColor="accent2"/>
                <w:spacing w:val="-7"/>
                <w:sz w:val="20"/>
              </w:rPr>
              <w:t xml:space="preserve"> </w:t>
            </w:r>
            <w:r w:rsidRPr="005600BE">
              <w:rPr>
                <w:color w:val="ED7D31" w:themeColor="accent2"/>
                <w:sz w:val="20"/>
              </w:rPr>
              <w:t>řadí hlavní historické epochy v chronologickém sledu</w:t>
            </w:r>
          </w:p>
        </w:tc>
        <w:tc>
          <w:tcPr>
            <w:tcW w:w="3118" w:type="dxa"/>
          </w:tcPr>
          <w:p w14:paraId="7A00AA77" w14:textId="7B56D2CB" w:rsidR="00733306" w:rsidRPr="00BD50D7" w:rsidRDefault="00733306" w:rsidP="00733306">
            <w:pPr>
              <w:pStyle w:val="TableParagraph"/>
              <w:spacing w:before="15"/>
              <w:rPr>
                <w:color w:val="ED7D31" w:themeColor="accent2"/>
                <w:sz w:val="20"/>
              </w:rPr>
            </w:pPr>
            <w:r w:rsidRPr="005600BE">
              <w:rPr>
                <w:color w:val="ED7D31" w:themeColor="accent2"/>
                <w:sz w:val="20"/>
              </w:rPr>
              <w:t>historický</w:t>
            </w:r>
            <w:r w:rsidRPr="005600BE">
              <w:rPr>
                <w:color w:val="ED7D31" w:themeColor="accent2"/>
                <w:spacing w:val="-9"/>
                <w:sz w:val="20"/>
              </w:rPr>
              <w:t xml:space="preserve"> </w:t>
            </w:r>
            <w:r w:rsidRPr="005600BE">
              <w:rPr>
                <w:color w:val="ED7D31" w:themeColor="accent2"/>
                <w:sz w:val="20"/>
              </w:rPr>
              <w:t>čas</w:t>
            </w:r>
            <w:r w:rsidRPr="005600BE">
              <w:rPr>
                <w:color w:val="ED7D31" w:themeColor="accent2"/>
                <w:spacing w:val="-8"/>
                <w:sz w:val="20"/>
              </w:rPr>
              <w:t xml:space="preserve"> </w:t>
            </w:r>
            <w:r w:rsidRPr="005600BE">
              <w:rPr>
                <w:color w:val="ED7D31" w:themeColor="accent2"/>
                <w:sz w:val="20"/>
              </w:rPr>
              <w:t>a</w:t>
            </w:r>
            <w:r w:rsidRPr="005600BE">
              <w:rPr>
                <w:color w:val="ED7D31" w:themeColor="accent2"/>
                <w:spacing w:val="-7"/>
                <w:sz w:val="20"/>
              </w:rPr>
              <w:t xml:space="preserve"> </w:t>
            </w:r>
            <w:r w:rsidRPr="005600BE">
              <w:rPr>
                <w:color w:val="ED7D31" w:themeColor="accent2"/>
                <w:spacing w:val="-2"/>
                <w:sz w:val="20"/>
              </w:rPr>
              <w:t>prostor</w:t>
            </w:r>
          </w:p>
        </w:tc>
      </w:tr>
      <w:tr w:rsidR="00733306" w:rsidRPr="00BD50D7" w14:paraId="2A9D4459"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757"/>
        </w:trPr>
        <w:tc>
          <w:tcPr>
            <w:tcW w:w="2978" w:type="dxa"/>
          </w:tcPr>
          <w:p w14:paraId="61D63B0A" w14:textId="1734C00E" w:rsidR="00733306" w:rsidRPr="00BD50D7" w:rsidRDefault="00733306" w:rsidP="00733306">
            <w:pPr>
              <w:pStyle w:val="TableParagraph"/>
              <w:spacing w:before="5"/>
              <w:ind w:left="81" w:right="111"/>
              <w:rPr>
                <w:color w:val="ED7D31" w:themeColor="accent2"/>
                <w:sz w:val="20"/>
              </w:rPr>
            </w:pPr>
            <w:r w:rsidRPr="00BD50D7">
              <w:rPr>
                <w:color w:val="ED7D31" w:themeColor="accent2"/>
                <w:sz w:val="20"/>
              </w:rPr>
              <w:lastRenderedPageBreak/>
              <w:t>D-9-3-01 rozpozná souvislost mezi přírodními podmínkami</w:t>
            </w:r>
            <w:r w:rsidRPr="00BD50D7">
              <w:rPr>
                <w:color w:val="ED7D31" w:themeColor="accent2"/>
                <w:spacing w:val="-12"/>
                <w:sz w:val="20"/>
              </w:rPr>
              <w:t xml:space="preserve"> </w:t>
            </w:r>
            <w:r w:rsidRPr="00BD50D7">
              <w:rPr>
                <w:color w:val="ED7D31" w:themeColor="accent2"/>
                <w:sz w:val="20"/>
              </w:rPr>
              <w:t>a</w:t>
            </w:r>
            <w:r w:rsidRPr="00BD50D7">
              <w:rPr>
                <w:color w:val="ED7D31" w:themeColor="accent2"/>
                <w:spacing w:val="-11"/>
                <w:sz w:val="20"/>
              </w:rPr>
              <w:t xml:space="preserve"> </w:t>
            </w:r>
            <w:r w:rsidRPr="00BD50D7">
              <w:rPr>
                <w:color w:val="ED7D31" w:themeColor="accent2"/>
                <w:sz w:val="20"/>
              </w:rPr>
              <w:t>vznikem</w:t>
            </w:r>
            <w:r w:rsidRPr="00BD50D7">
              <w:rPr>
                <w:color w:val="ED7D31" w:themeColor="accent2"/>
                <w:spacing w:val="-11"/>
                <w:sz w:val="20"/>
              </w:rPr>
              <w:t xml:space="preserve"> </w:t>
            </w:r>
            <w:r w:rsidRPr="00BD50D7">
              <w:rPr>
                <w:color w:val="ED7D31" w:themeColor="accent2"/>
                <w:sz w:val="20"/>
              </w:rPr>
              <w:t>prvních</w:t>
            </w:r>
            <w:r w:rsidRPr="00BD50D7">
              <w:rPr>
                <w:color w:val="ED7D31" w:themeColor="accent2"/>
                <w:spacing w:val="-12"/>
                <w:sz w:val="20"/>
              </w:rPr>
              <w:t xml:space="preserve"> </w:t>
            </w:r>
            <w:r w:rsidRPr="00BD50D7">
              <w:rPr>
                <w:color w:val="ED7D31" w:themeColor="accent2"/>
                <w:sz w:val="20"/>
              </w:rPr>
              <w:t>velkých</w:t>
            </w:r>
            <w:r w:rsidRPr="00BD50D7">
              <w:rPr>
                <w:color w:val="ED7D31" w:themeColor="accent2"/>
                <w:spacing w:val="-11"/>
                <w:sz w:val="20"/>
              </w:rPr>
              <w:t xml:space="preserve"> </w:t>
            </w:r>
            <w:r w:rsidRPr="00BD50D7">
              <w:rPr>
                <w:color w:val="ED7D31" w:themeColor="accent2"/>
                <w:sz w:val="20"/>
              </w:rPr>
              <w:t xml:space="preserve">zemědělských </w:t>
            </w:r>
            <w:r w:rsidRPr="00BD50D7">
              <w:rPr>
                <w:color w:val="ED7D31" w:themeColor="accent2"/>
                <w:spacing w:val="-2"/>
                <w:sz w:val="20"/>
              </w:rPr>
              <w:t>civilizací</w:t>
            </w:r>
          </w:p>
        </w:tc>
        <w:tc>
          <w:tcPr>
            <w:tcW w:w="2977" w:type="dxa"/>
          </w:tcPr>
          <w:p w14:paraId="5DB889DD" w14:textId="77777777" w:rsidR="00733306" w:rsidRPr="00BD50D7" w:rsidRDefault="00733306" w:rsidP="00733306">
            <w:pPr>
              <w:pStyle w:val="TableParagraph"/>
              <w:spacing w:before="15"/>
              <w:rPr>
                <w:color w:val="ED7D31" w:themeColor="accent2"/>
                <w:sz w:val="20"/>
              </w:rPr>
            </w:pPr>
            <w:r w:rsidRPr="00BD50D7">
              <w:rPr>
                <w:color w:val="ED7D31" w:themeColor="accent2"/>
                <w:spacing w:val="-2"/>
                <w:sz w:val="20"/>
              </w:rPr>
              <w:t>rozpozná souvislost</w:t>
            </w:r>
            <w:r w:rsidRPr="00BD50D7">
              <w:rPr>
                <w:color w:val="ED7D31" w:themeColor="accent2"/>
                <w:spacing w:val="3"/>
                <w:sz w:val="20"/>
              </w:rPr>
              <w:t xml:space="preserve"> </w:t>
            </w:r>
            <w:r w:rsidRPr="00BD50D7">
              <w:rPr>
                <w:color w:val="ED7D31" w:themeColor="accent2"/>
                <w:spacing w:val="-2"/>
                <w:sz w:val="20"/>
              </w:rPr>
              <w:t>mezi</w:t>
            </w:r>
            <w:r w:rsidRPr="00BD50D7">
              <w:rPr>
                <w:color w:val="ED7D31" w:themeColor="accent2"/>
                <w:sz w:val="20"/>
              </w:rPr>
              <w:t xml:space="preserve"> </w:t>
            </w:r>
            <w:r w:rsidRPr="00BD50D7">
              <w:rPr>
                <w:color w:val="ED7D31" w:themeColor="accent2"/>
                <w:spacing w:val="-2"/>
                <w:sz w:val="20"/>
              </w:rPr>
              <w:t>přírodními</w:t>
            </w:r>
            <w:r w:rsidRPr="00BD50D7">
              <w:rPr>
                <w:color w:val="ED7D31" w:themeColor="accent2"/>
                <w:spacing w:val="1"/>
                <w:sz w:val="20"/>
              </w:rPr>
              <w:t xml:space="preserve"> </w:t>
            </w:r>
            <w:r w:rsidRPr="00BD50D7">
              <w:rPr>
                <w:color w:val="ED7D31" w:themeColor="accent2"/>
                <w:spacing w:val="-2"/>
                <w:sz w:val="20"/>
              </w:rPr>
              <w:t>podmínkami</w:t>
            </w:r>
            <w:r w:rsidRPr="00BD50D7">
              <w:rPr>
                <w:color w:val="ED7D31" w:themeColor="accent2"/>
                <w:spacing w:val="1"/>
                <w:sz w:val="20"/>
              </w:rPr>
              <w:t xml:space="preserve"> </w:t>
            </w:r>
            <w:r w:rsidRPr="00BD50D7">
              <w:rPr>
                <w:color w:val="ED7D31" w:themeColor="accent2"/>
                <w:spacing w:val="-10"/>
                <w:sz w:val="20"/>
              </w:rPr>
              <w:t>a</w:t>
            </w:r>
          </w:p>
          <w:p w14:paraId="72A3D129" w14:textId="0B8DC6A5" w:rsidR="00733306" w:rsidRPr="00BD50D7" w:rsidRDefault="00733306" w:rsidP="00733306">
            <w:pPr>
              <w:pStyle w:val="TableParagraph"/>
              <w:spacing w:before="15"/>
              <w:rPr>
                <w:color w:val="ED7D31" w:themeColor="accent2"/>
                <w:spacing w:val="-2"/>
                <w:sz w:val="20"/>
              </w:rPr>
            </w:pPr>
            <w:r w:rsidRPr="00BD50D7">
              <w:rPr>
                <w:color w:val="ED7D31" w:themeColor="accent2"/>
                <w:sz w:val="20"/>
              </w:rPr>
              <w:t>vznikem</w:t>
            </w:r>
            <w:r w:rsidRPr="00BD50D7">
              <w:rPr>
                <w:color w:val="ED7D31" w:themeColor="accent2"/>
                <w:spacing w:val="-11"/>
                <w:sz w:val="20"/>
              </w:rPr>
              <w:t xml:space="preserve"> </w:t>
            </w:r>
            <w:r w:rsidRPr="00BD50D7">
              <w:rPr>
                <w:color w:val="ED7D31" w:themeColor="accent2"/>
                <w:sz w:val="20"/>
              </w:rPr>
              <w:t>prvních</w:t>
            </w:r>
            <w:r w:rsidRPr="00BD50D7">
              <w:rPr>
                <w:color w:val="ED7D31" w:themeColor="accent2"/>
                <w:spacing w:val="-8"/>
                <w:sz w:val="20"/>
              </w:rPr>
              <w:t xml:space="preserve"> </w:t>
            </w:r>
            <w:r w:rsidRPr="00BD50D7">
              <w:rPr>
                <w:color w:val="ED7D31" w:themeColor="accent2"/>
                <w:sz w:val="20"/>
              </w:rPr>
              <w:t>velkých</w:t>
            </w:r>
            <w:r w:rsidRPr="00BD50D7">
              <w:rPr>
                <w:color w:val="ED7D31" w:themeColor="accent2"/>
                <w:spacing w:val="-8"/>
                <w:sz w:val="20"/>
              </w:rPr>
              <w:t xml:space="preserve"> </w:t>
            </w:r>
            <w:r w:rsidRPr="00BD50D7">
              <w:rPr>
                <w:color w:val="ED7D31" w:themeColor="accent2"/>
                <w:sz w:val="20"/>
              </w:rPr>
              <w:t>zemědělských</w:t>
            </w:r>
            <w:r w:rsidRPr="00BD50D7">
              <w:rPr>
                <w:color w:val="ED7D31" w:themeColor="accent2"/>
                <w:spacing w:val="-9"/>
                <w:sz w:val="20"/>
              </w:rPr>
              <w:t xml:space="preserve"> </w:t>
            </w:r>
            <w:r w:rsidRPr="00BD50D7">
              <w:rPr>
                <w:color w:val="ED7D31" w:themeColor="accent2"/>
                <w:spacing w:val="-2"/>
                <w:sz w:val="20"/>
              </w:rPr>
              <w:t>civilizací</w:t>
            </w:r>
          </w:p>
        </w:tc>
        <w:tc>
          <w:tcPr>
            <w:tcW w:w="3118" w:type="dxa"/>
          </w:tcPr>
          <w:p w14:paraId="119C0CA1" w14:textId="590A55DF" w:rsidR="00733306" w:rsidRPr="00BD50D7" w:rsidRDefault="00733306" w:rsidP="00733306">
            <w:pPr>
              <w:pStyle w:val="TableParagraph"/>
              <w:spacing w:before="15"/>
              <w:rPr>
                <w:color w:val="ED7D31" w:themeColor="accent2"/>
                <w:spacing w:val="-2"/>
                <w:sz w:val="20"/>
              </w:rPr>
            </w:pPr>
            <w:r w:rsidRPr="00BD50D7">
              <w:rPr>
                <w:color w:val="ED7D31" w:themeColor="accent2"/>
                <w:spacing w:val="-2"/>
                <w:sz w:val="20"/>
              </w:rPr>
              <w:t>nejstarší</w:t>
            </w:r>
            <w:r w:rsidRPr="00BD50D7">
              <w:rPr>
                <w:color w:val="ED7D31" w:themeColor="accent2"/>
                <w:spacing w:val="1"/>
                <w:sz w:val="20"/>
              </w:rPr>
              <w:t xml:space="preserve"> </w:t>
            </w:r>
            <w:r w:rsidRPr="00BD50D7">
              <w:rPr>
                <w:color w:val="ED7D31" w:themeColor="accent2"/>
                <w:spacing w:val="-2"/>
                <w:sz w:val="20"/>
              </w:rPr>
              <w:t>starověké</w:t>
            </w:r>
            <w:r w:rsidRPr="00BD50D7">
              <w:rPr>
                <w:color w:val="ED7D31" w:themeColor="accent2"/>
                <w:spacing w:val="2"/>
                <w:sz w:val="20"/>
              </w:rPr>
              <w:t xml:space="preserve"> </w:t>
            </w:r>
            <w:r w:rsidRPr="00BD50D7">
              <w:rPr>
                <w:color w:val="ED7D31" w:themeColor="accent2"/>
                <w:spacing w:val="-2"/>
                <w:sz w:val="20"/>
              </w:rPr>
              <w:t>civilizace</w:t>
            </w:r>
          </w:p>
        </w:tc>
      </w:tr>
      <w:tr w:rsidR="00733306" w:rsidRPr="00BD50D7" w14:paraId="04D20CCB"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513"/>
        </w:trPr>
        <w:tc>
          <w:tcPr>
            <w:tcW w:w="2978" w:type="dxa"/>
          </w:tcPr>
          <w:p w14:paraId="12FF1165" w14:textId="77777777" w:rsidR="00733306" w:rsidRPr="00BD50D7" w:rsidRDefault="00733306" w:rsidP="00733306">
            <w:pPr>
              <w:pStyle w:val="TableParagraph"/>
              <w:spacing w:before="5" w:line="240" w:lineRule="atLeast"/>
              <w:ind w:left="81" w:right="134"/>
              <w:rPr>
                <w:color w:val="ED7D31" w:themeColor="accent2"/>
                <w:sz w:val="20"/>
              </w:rPr>
            </w:pPr>
            <w:r w:rsidRPr="00BD50D7">
              <w:rPr>
                <w:color w:val="ED7D31" w:themeColor="accent2"/>
                <w:sz w:val="20"/>
              </w:rPr>
              <w:t>D-9-3-02</w:t>
            </w:r>
            <w:r w:rsidRPr="00BD50D7">
              <w:rPr>
                <w:color w:val="ED7D31" w:themeColor="accent2"/>
                <w:spacing w:val="-12"/>
                <w:sz w:val="20"/>
              </w:rPr>
              <w:t xml:space="preserve"> </w:t>
            </w:r>
            <w:r w:rsidRPr="00BD50D7">
              <w:rPr>
                <w:color w:val="ED7D31" w:themeColor="accent2"/>
                <w:sz w:val="20"/>
              </w:rPr>
              <w:t>uvede</w:t>
            </w:r>
            <w:r w:rsidRPr="00BD50D7">
              <w:rPr>
                <w:color w:val="ED7D31" w:themeColor="accent2"/>
                <w:spacing w:val="-11"/>
                <w:sz w:val="20"/>
              </w:rPr>
              <w:t xml:space="preserve"> </w:t>
            </w:r>
            <w:r w:rsidRPr="00BD50D7">
              <w:rPr>
                <w:color w:val="ED7D31" w:themeColor="accent2"/>
                <w:sz w:val="20"/>
              </w:rPr>
              <w:t>nejvýznamnější</w:t>
            </w:r>
            <w:r w:rsidRPr="00BD50D7">
              <w:rPr>
                <w:color w:val="ED7D31" w:themeColor="accent2"/>
                <w:spacing w:val="-11"/>
                <w:sz w:val="20"/>
              </w:rPr>
              <w:t xml:space="preserve"> </w:t>
            </w:r>
            <w:r w:rsidRPr="00BD50D7">
              <w:rPr>
                <w:color w:val="ED7D31" w:themeColor="accent2"/>
                <w:sz w:val="20"/>
              </w:rPr>
              <w:t>typy</w:t>
            </w:r>
            <w:r w:rsidRPr="00BD50D7">
              <w:rPr>
                <w:color w:val="ED7D31" w:themeColor="accent2"/>
                <w:spacing w:val="-12"/>
                <w:sz w:val="20"/>
              </w:rPr>
              <w:t xml:space="preserve"> </w:t>
            </w:r>
            <w:r w:rsidRPr="00BD50D7">
              <w:rPr>
                <w:color w:val="ED7D31" w:themeColor="accent2"/>
                <w:sz w:val="20"/>
              </w:rPr>
              <w:t>památek,</w:t>
            </w:r>
            <w:r w:rsidRPr="00BD50D7">
              <w:rPr>
                <w:color w:val="ED7D31" w:themeColor="accent2"/>
                <w:spacing w:val="-11"/>
                <w:sz w:val="20"/>
              </w:rPr>
              <w:t xml:space="preserve"> </w:t>
            </w:r>
            <w:r w:rsidRPr="00BD50D7">
              <w:rPr>
                <w:color w:val="ED7D31" w:themeColor="accent2"/>
                <w:sz w:val="20"/>
              </w:rPr>
              <w:t>které se staly součástí světového kulturního dědictví</w:t>
            </w:r>
          </w:p>
        </w:tc>
        <w:tc>
          <w:tcPr>
            <w:tcW w:w="2977" w:type="dxa"/>
          </w:tcPr>
          <w:p w14:paraId="5E4B0C88" w14:textId="77777777" w:rsidR="00733306" w:rsidRPr="00BD50D7" w:rsidRDefault="00733306" w:rsidP="00733306">
            <w:pPr>
              <w:pStyle w:val="TableParagraph"/>
              <w:spacing w:before="16" w:line="242" w:lineRule="exact"/>
              <w:rPr>
                <w:color w:val="ED7D31" w:themeColor="accent2"/>
                <w:sz w:val="20"/>
              </w:rPr>
            </w:pPr>
            <w:r w:rsidRPr="00BD50D7">
              <w:rPr>
                <w:color w:val="ED7D31" w:themeColor="accent2"/>
                <w:sz w:val="20"/>
              </w:rPr>
              <w:t>uvede</w:t>
            </w:r>
            <w:r w:rsidRPr="00BD50D7">
              <w:rPr>
                <w:color w:val="ED7D31" w:themeColor="accent2"/>
                <w:spacing w:val="-12"/>
                <w:sz w:val="20"/>
              </w:rPr>
              <w:t xml:space="preserve"> </w:t>
            </w:r>
            <w:r w:rsidRPr="00BD50D7">
              <w:rPr>
                <w:color w:val="ED7D31" w:themeColor="accent2"/>
                <w:sz w:val="20"/>
              </w:rPr>
              <w:t>nejvýznamnější</w:t>
            </w:r>
            <w:r w:rsidRPr="00BD50D7">
              <w:rPr>
                <w:color w:val="ED7D31" w:themeColor="accent2"/>
                <w:spacing w:val="-11"/>
                <w:sz w:val="20"/>
              </w:rPr>
              <w:t xml:space="preserve"> </w:t>
            </w:r>
            <w:r w:rsidRPr="00BD50D7">
              <w:rPr>
                <w:color w:val="ED7D31" w:themeColor="accent2"/>
                <w:sz w:val="20"/>
              </w:rPr>
              <w:t>typy</w:t>
            </w:r>
            <w:r w:rsidRPr="00BD50D7">
              <w:rPr>
                <w:color w:val="ED7D31" w:themeColor="accent2"/>
                <w:spacing w:val="-11"/>
                <w:sz w:val="20"/>
              </w:rPr>
              <w:t xml:space="preserve"> </w:t>
            </w:r>
            <w:r w:rsidRPr="00BD50D7">
              <w:rPr>
                <w:color w:val="ED7D31" w:themeColor="accent2"/>
                <w:sz w:val="20"/>
              </w:rPr>
              <w:t>památek,</w:t>
            </w:r>
            <w:r w:rsidRPr="00BD50D7">
              <w:rPr>
                <w:color w:val="ED7D31" w:themeColor="accent2"/>
                <w:spacing w:val="-12"/>
                <w:sz w:val="20"/>
              </w:rPr>
              <w:t xml:space="preserve"> </w:t>
            </w:r>
            <w:r w:rsidRPr="00BD50D7">
              <w:rPr>
                <w:color w:val="ED7D31" w:themeColor="accent2"/>
                <w:sz w:val="20"/>
              </w:rPr>
              <w:t>které</w:t>
            </w:r>
            <w:r w:rsidRPr="00BD50D7">
              <w:rPr>
                <w:color w:val="ED7D31" w:themeColor="accent2"/>
                <w:spacing w:val="-11"/>
                <w:sz w:val="20"/>
              </w:rPr>
              <w:t xml:space="preserve"> </w:t>
            </w:r>
            <w:r w:rsidRPr="00BD50D7">
              <w:rPr>
                <w:color w:val="ED7D31" w:themeColor="accent2"/>
                <w:sz w:val="20"/>
              </w:rPr>
              <w:t>se</w:t>
            </w:r>
            <w:r w:rsidRPr="00BD50D7">
              <w:rPr>
                <w:color w:val="ED7D31" w:themeColor="accent2"/>
                <w:spacing w:val="-11"/>
                <w:sz w:val="20"/>
              </w:rPr>
              <w:t xml:space="preserve"> </w:t>
            </w:r>
            <w:r w:rsidRPr="00BD50D7">
              <w:rPr>
                <w:color w:val="ED7D31" w:themeColor="accent2"/>
                <w:spacing w:val="-2"/>
                <w:sz w:val="20"/>
              </w:rPr>
              <w:t>staly</w:t>
            </w:r>
          </w:p>
          <w:p w14:paraId="002CAA22" w14:textId="77777777" w:rsidR="00733306" w:rsidRPr="00BD50D7" w:rsidRDefault="00733306" w:rsidP="00733306">
            <w:pPr>
              <w:pStyle w:val="TableParagraph"/>
              <w:spacing w:before="0" w:line="235" w:lineRule="exact"/>
              <w:rPr>
                <w:color w:val="ED7D31" w:themeColor="accent2"/>
                <w:sz w:val="20"/>
              </w:rPr>
            </w:pPr>
            <w:r w:rsidRPr="00BD50D7">
              <w:rPr>
                <w:color w:val="ED7D31" w:themeColor="accent2"/>
                <w:spacing w:val="-2"/>
                <w:sz w:val="20"/>
              </w:rPr>
              <w:t>součástí</w:t>
            </w:r>
            <w:r w:rsidRPr="00BD50D7">
              <w:rPr>
                <w:color w:val="ED7D31" w:themeColor="accent2"/>
                <w:spacing w:val="-1"/>
                <w:sz w:val="20"/>
              </w:rPr>
              <w:t xml:space="preserve"> </w:t>
            </w:r>
            <w:r w:rsidRPr="00BD50D7">
              <w:rPr>
                <w:color w:val="ED7D31" w:themeColor="accent2"/>
                <w:spacing w:val="-2"/>
                <w:sz w:val="20"/>
              </w:rPr>
              <w:t>světového</w:t>
            </w:r>
            <w:r w:rsidRPr="00BD50D7">
              <w:rPr>
                <w:color w:val="ED7D31" w:themeColor="accent2"/>
                <w:spacing w:val="1"/>
                <w:sz w:val="20"/>
              </w:rPr>
              <w:t xml:space="preserve"> </w:t>
            </w:r>
            <w:r w:rsidRPr="00BD50D7">
              <w:rPr>
                <w:color w:val="ED7D31" w:themeColor="accent2"/>
                <w:spacing w:val="-2"/>
                <w:sz w:val="20"/>
              </w:rPr>
              <w:t>kulturního</w:t>
            </w:r>
            <w:r w:rsidRPr="00BD50D7">
              <w:rPr>
                <w:color w:val="ED7D31" w:themeColor="accent2"/>
                <w:spacing w:val="1"/>
                <w:sz w:val="20"/>
              </w:rPr>
              <w:t xml:space="preserve"> </w:t>
            </w:r>
            <w:r w:rsidRPr="00BD50D7">
              <w:rPr>
                <w:color w:val="ED7D31" w:themeColor="accent2"/>
                <w:spacing w:val="-2"/>
                <w:sz w:val="20"/>
              </w:rPr>
              <w:t>dědictví</w:t>
            </w:r>
          </w:p>
        </w:tc>
        <w:tc>
          <w:tcPr>
            <w:tcW w:w="3118" w:type="dxa"/>
          </w:tcPr>
          <w:p w14:paraId="4C877CF8" w14:textId="70354EE4" w:rsidR="00733306" w:rsidRPr="00BD50D7" w:rsidRDefault="00D1444B" w:rsidP="00733306">
            <w:pPr>
              <w:pStyle w:val="TableParagraph"/>
              <w:spacing w:before="16"/>
              <w:rPr>
                <w:color w:val="ED7D31" w:themeColor="accent2"/>
                <w:sz w:val="20"/>
              </w:rPr>
            </w:pPr>
            <w:r>
              <w:rPr>
                <w:color w:val="ED7D31" w:themeColor="accent2"/>
                <w:spacing w:val="-2"/>
                <w:sz w:val="20"/>
              </w:rPr>
              <w:t>kulturní dědictví</w:t>
            </w:r>
          </w:p>
        </w:tc>
      </w:tr>
      <w:tr w:rsidR="00733306" w:rsidRPr="00BD50D7" w14:paraId="589AD57F"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513"/>
        </w:trPr>
        <w:tc>
          <w:tcPr>
            <w:tcW w:w="2978" w:type="dxa"/>
          </w:tcPr>
          <w:p w14:paraId="51EE5CCD" w14:textId="77777777" w:rsidR="00733306" w:rsidRPr="00BD50D7" w:rsidRDefault="00733306" w:rsidP="00733306">
            <w:pPr>
              <w:pStyle w:val="TableParagraph"/>
              <w:spacing w:before="6"/>
              <w:ind w:left="81"/>
              <w:rPr>
                <w:color w:val="ED7D31" w:themeColor="accent2"/>
                <w:sz w:val="20"/>
              </w:rPr>
            </w:pPr>
            <w:r w:rsidRPr="00BD50D7">
              <w:rPr>
                <w:color w:val="ED7D31" w:themeColor="accent2"/>
                <w:sz w:val="20"/>
              </w:rPr>
              <w:t>D-9-3-03 demonstruje na konkrétních příkladech přínos antické kultury a uvede osobnosti antiky důležité</w:t>
            </w:r>
            <w:r w:rsidRPr="00BD50D7">
              <w:rPr>
                <w:color w:val="ED7D31" w:themeColor="accent2"/>
                <w:spacing w:val="-12"/>
                <w:sz w:val="20"/>
              </w:rPr>
              <w:t xml:space="preserve"> </w:t>
            </w:r>
            <w:r w:rsidRPr="00BD50D7">
              <w:rPr>
                <w:color w:val="ED7D31" w:themeColor="accent2"/>
                <w:sz w:val="20"/>
              </w:rPr>
              <w:t>pro</w:t>
            </w:r>
            <w:r w:rsidRPr="00BD50D7">
              <w:rPr>
                <w:color w:val="ED7D31" w:themeColor="accent2"/>
                <w:spacing w:val="-11"/>
                <w:sz w:val="20"/>
              </w:rPr>
              <w:t xml:space="preserve"> </w:t>
            </w:r>
            <w:r w:rsidRPr="00BD50D7">
              <w:rPr>
                <w:color w:val="ED7D31" w:themeColor="accent2"/>
                <w:sz w:val="20"/>
              </w:rPr>
              <w:t>evropskou</w:t>
            </w:r>
            <w:r w:rsidRPr="00BD50D7">
              <w:rPr>
                <w:color w:val="ED7D31" w:themeColor="accent2"/>
                <w:spacing w:val="-11"/>
                <w:sz w:val="20"/>
              </w:rPr>
              <w:t xml:space="preserve"> </w:t>
            </w:r>
            <w:r w:rsidRPr="00BD50D7">
              <w:rPr>
                <w:color w:val="ED7D31" w:themeColor="accent2"/>
                <w:sz w:val="20"/>
              </w:rPr>
              <w:t>civilizaci,</w:t>
            </w:r>
            <w:r w:rsidRPr="00BD50D7">
              <w:rPr>
                <w:color w:val="ED7D31" w:themeColor="accent2"/>
                <w:spacing w:val="-12"/>
                <w:sz w:val="20"/>
              </w:rPr>
              <w:t xml:space="preserve"> </w:t>
            </w:r>
            <w:r w:rsidRPr="00BD50D7">
              <w:rPr>
                <w:color w:val="ED7D31" w:themeColor="accent2"/>
                <w:sz w:val="20"/>
              </w:rPr>
              <w:t>zrod</w:t>
            </w:r>
            <w:r w:rsidRPr="00BD50D7">
              <w:rPr>
                <w:color w:val="ED7D31" w:themeColor="accent2"/>
                <w:spacing w:val="-11"/>
                <w:sz w:val="20"/>
              </w:rPr>
              <w:t xml:space="preserve"> </w:t>
            </w:r>
            <w:r w:rsidRPr="00BD50D7">
              <w:rPr>
                <w:color w:val="ED7D31" w:themeColor="accent2"/>
                <w:sz w:val="20"/>
              </w:rPr>
              <w:t>křesťanství</w:t>
            </w:r>
            <w:r w:rsidRPr="00BD50D7">
              <w:rPr>
                <w:color w:val="ED7D31" w:themeColor="accent2"/>
                <w:spacing w:val="-11"/>
                <w:sz w:val="20"/>
              </w:rPr>
              <w:t xml:space="preserve"> </w:t>
            </w:r>
            <w:r w:rsidRPr="00BD50D7">
              <w:rPr>
                <w:color w:val="ED7D31" w:themeColor="accent2"/>
                <w:sz w:val="20"/>
              </w:rPr>
              <w:t>a</w:t>
            </w:r>
          </w:p>
          <w:p w14:paraId="38705033" w14:textId="406B15B1" w:rsidR="00733306" w:rsidRPr="00BD50D7" w:rsidRDefault="00733306" w:rsidP="00733306">
            <w:pPr>
              <w:pStyle w:val="TableParagraph"/>
              <w:spacing w:before="5" w:line="240" w:lineRule="atLeast"/>
              <w:ind w:left="81" w:right="134"/>
              <w:rPr>
                <w:color w:val="ED7D31" w:themeColor="accent2"/>
                <w:sz w:val="20"/>
              </w:rPr>
            </w:pPr>
            <w:r w:rsidRPr="00BD50D7">
              <w:rPr>
                <w:color w:val="ED7D31" w:themeColor="accent2"/>
                <w:sz w:val="20"/>
              </w:rPr>
              <w:t>souvislost</w:t>
            </w:r>
            <w:r w:rsidRPr="00BD50D7">
              <w:rPr>
                <w:color w:val="ED7D31" w:themeColor="accent2"/>
                <w:spacing w:val="-6"/>
                <w:sz w:val="20"/>
              </w:rPr>
              <w:t xml:space="preserve"> </w:t>
            </w:r>
            <w:r w:rsidRPr="00BD50D7">
              <w:rPr>
                <w:color w:val="ED7D31" w:themeColor="accent2"/>
                <w:sz w:val="20"/>
              </w:rPr>
              <w:t>s</w:t>
            </w:r>
            <w:r w:rsidRPr="00BD50D7">
              <w:rPr>
                <w:color w:val="ED7D31" w:themeColor="accent2"/>
                <w:spacing w:val="-6"/>
                <w:sz w:val="20"/>
              </w:rPr>
              <w:t xml:space="preserve"> </w:t>
            </w:r>
            <w:r w:rsidRPr="00BD50D7">
              <w:rPr>
                <w:color w:val="ED7D31" w:themeColor="accent2"/>
                <w:spacing w:val="-2"/>
                <w:sz w:val="20"/>
              </w:rPr>
              <w:t>judaismem</w:t>
            </w:r>
          </w:p>
        </w:tc>
        <w:tc>
          <w:tcPr>
            <w:tcW w:w="2977" w:type="dxa"/>
          </w:tcPr>
          <w:p w14:paraId="47C17D5C" w14:textId="672BEC62" w:rsidR="00733306" w:rsidRPr="00BD50D7" w:rsidRDefault="00733306" w:rsidP="00733306">
            <w:pPr>
              <w:pStyle w:val="TableParagraph"/>
              <w:spacing w:before="16" w:line="242" w:lineRule="exact"/>
              <w:rPr>
                <w:color w:val="ED7D31" w:themeColor="accent2"/>
                <w:sz w:val="20"/>
              </w:rPr>
            </w:pPr>
            <w:r w:rsidRPr="00BD50D7">
              <w:rPr>
                <w:color w:val="ED7D31" w:themeColor="accent2"/>
                <w:sz w:val="20"/>
              </w:rPr>
              <w:t>rozpozná</w:t>
            </w:r>
            <w:r w:rsidRPr="00BD50D7">
              <w:rPr>
                <w:color w:val="ED7D31" w:themeColor="accent2"/>
                <w:spacing w:val="-12"/>
                <w:sz w:val="20"/>
              </w:rPr>
              <w:t xml:space="preserve"> </w:t>
            </w:r>
            <w:r w:rsidRPr="00BD50D7">
              <w:rPr>
                <w:color w:val="ED7D31" w:themeColor="accent2"/>
                <w:sz w:val="20"/>
              </w:rPr>
              <w:t>základní</w:t>
            </w:r>
            <w:r w:rsidRPr="00BD50D7">
              <w:rPr>
                <w:color w:val="ED7D31" w:themeColor="accent2"/>
                <w:spacing w:val="-11"/>
                <w:sz w:val="20"/>
              </w:rPr>
              <w:t xml:space="preserve"> </w:t>
            </w:r>
            <w:r w:rsidRPr="00BD50D7">
              <w:rPr>
                <w:color w:val="ED7D31" w:themeColor="accent2"/>
                <w:sz w:val="20"/>
              </w:rPr>
              <w:t>znaky</w:t>
            </w:r>
            <w:r w:rsidRPr="00BD50D7">
              <w:rPr>
                <w:color w:val="ED7D31" w:themeColor="accent2"/>
                <w:spacing w:val="-11"/>
                <w:sz w:val="20"/>
              </w:rPr>
              <w:t xml:space="preserve"> </w:t>
            </w:r>
            <w:r w:rsidRPr="00BD50D7">
              <w:rPr>
                <w:color w:val="ED7D31" w:themeColor="accent2"/>
                <w:sz w:val="20"/>
              </w:rPr>
              <w:t>jednotlivých</w:t>
            </w:r>
            <w:r w:rsidRPr="00BD50D7">
              <w:rPr>
                <w:color w:val="ED7D31" w:themeColor="accent2"/>
                <w:spacing w:val="-12"/>
                <w:sz w:val="20"/>
              </w:rPr>
              <w:t xml:space="preserve"> </w:t>
            </w:r>
            <w:r w:rsidRPr="00BD50D7">
              <w:rPr>
                <w:color w:val="ED7D31" w:themeColor="accent2"/>
                <w:sz w:val="20"/>
              </w:rPr>
              <w:t>kulturních</w:t>
            </w:r>
            <w:r w:rsidRPr="00BD50D7">
              <w:rPr>
                <w:color w:val="ED7D31" w:themeColor="accent2"/>
                <w:spacing w:val="-11"/>
                <w:sz w:val="20"/>
              </w:rPr>
              <w:t xml:space="preserve"> </w:t>
            </w:r>
            <w:r w:rsidRPr="00BD50D7">
              <w:rPr>
                <w:color w:val="ED7D31" w:themeColor="accent2"/>
                <w:sz w:val="20"/>
              </w:rPr>
              <w:t>stylů</w:t>
            </w:r>
            <w:r w:rsidRPr="00BD50D7">
              <w:rPr>
                <w:color w:val="ED7D31" w:themeColor="accent2"/>
                <w:spacing w:val="-11"/>
                <w:sz w:val="20"/>
              </w:rPr>
              <w:t xml:space="preserve"> </w:t>
            </w:r>
            <w:r w:rsidRPr="00BD50D7">
              <w:rPr>
                <w:color w:val="ED7D31" w:themeColor="accent2"/>
                <w:sz w:val="20"/>
              </w:rPr>
              <w:t>a uvede jejich představitele a příklady významných kulturních památek</w:t>
            </w:r>
          </w:p>
        </w:tc>
        <w:tc>
          <w:tcPr>
            <w:tcW w:w="3118" w:type="dxa"/>
          </w:tcPr>
          <w:p w14:paraId="64F2FB2D" w14:textId="1B185793" w:rsidR="00733306" w:rsidRPr="00BD50D7" w:rsidRDefault="00733306" w:rsidP="00733306">
            <w:pPr>
              <w:pStyle w:val="TableParagraph"/>
              <w:spacing w:before="16"/>
              <w:rPr>
                <w:color w:val="ED7D31" w:themeColor="accent2"/>
                <w:spacing w:val="-2"/>
                <w:sz w:val="20"/>
              </w:rPr>
            </w:pPr>
            <w:r w:rsidRPr="00BD50D7">
              <w:rPr>
                <w:color w:val="ED7D31" w:themeColor="accent2"/>
                <w:sz w:val="20"/>
              </w:rPr>
              <w:t>renesanční</w:t>
            </w:r>
            <w:r w:rsidRPr="00BD50D7">
              <w:rPr>
                <w:color w:val="ED7D31" w:themeColor="accent2"/>
                <w:spacing w:val="-10"/>
                <w:sz w:val="20"/>
              </w:rPr>
              <w:t xml:space="preserve"> </w:t>
            </w:r>
            <w:r w:rsidRPr="00BD50D7">
              <w:rPr>
                <w:color w:val="ED7D31" w:themeColor="accent2"/>
                <w:sz w:val="20"/>
              </w:rPr>
              <w:t>a</w:t>
            </w:r>
            <w:r w:rsidRPr="00BD50D7">
              <w:rPr>
                <w:color w:val="ED7D31" w:themeColor="accent2"/>
                <w:spacing w:val="-11"/>
                <w:sz w:val="20"/>
              </w:rPr>
              <w:t xml:space="preserve"> </w:t>
            </w:r>
            <w:r w:rsidRPr="00BD50D7">
              <w:rPr>
                <w:color w:val="ED7D31" w:themeColor="accent2"/>
                <w:sz w:val="20"/>
              </w:rPr>
              <w:t>barokní</w:t>
            </w:r>
            <w:r w:rsidRPr="00BD50D7">
              <w:rPr>
                <w:color w:val="ED7D31" w:themeColor="accent2"/>
                <w:spacing w:val="-10"/>
                <w:sz w:val="20"/>
              </w:rPr>
              <w:t xml:space="preserve"> </w:t>
            </w:r>
            <w:r w:rsidRPr="00BD50D7">
              <w:rPr>
                <w:color w:val="ED7D31" w:themeColor="accent2"/>
                <w:spacing w:val="-2"/>
                <w:sz w:val="20"/>
              </w:rPr>
              <w:t>kultura</w:t>
            </w:r>
          </w:p>
        </w:tc>
      </w:tr>
      <w:tr w:rsidR="00733306" w:rsidRPr="00BD50D7" w14:paraId="32D4C60B"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268"/>
        </w:trPr>
        <w:tc>
          <w:tcPr>
            <w:tcW w:w="2978" w:type="dxa"/>
            <w:vMerge w:val="restart"/>
          </w:tcPr>
          <w:p w14:paraId="09416951" w14:textId="4C7C04C4" w:rsidR="00733306" w:rsidRPr="00BD50D7" w:rsidRDefault="00733306" w:rsidP="00733306">
            <w:pPr>
              <w:pStyle w:val="TableParagraph"/>
              <w:spacing w:before="15"/>
              <w:ind w:left="81"/>
              <w:rPr>
                <w:color w:val="ED7D31" w:themeColor="accent2"/>
                <w:sz w:val="20"/>
              </w:rPr>
            </w:pPr>
            <w:r w:rsidRPr="00BD50D7">
              <w:rPr>
                <w:color w:val="ED7D31" w:themeColor="accent2"/>
                <w:sz w:val="20"/>
              </w:rPr>
              <w:t>D-9-4-0</w:t>
            </w:r>
            <w:r w:rsidR="00D1444B">
              <w:rPr>
                <w:color w:val="ED7D31" w:themeColor="accent2"/>
                <w:sz w:val="20"/>
              </w:rPr>
              <w:t>3</w:t>
            </w:r>
            <w:r w:rsidRPr="00BD50D7">
              <w:rPr>
                <w:color w:val="ED7D31" w:themeColor="accent2"/>
                <w:spacing w:val="-6"/>
                <w:sz w:val="20"/>
              </w:rPr>
              <w:t xml:space="preserve"> </w:t>
            </w:r>
            <w:r w:rsidRPr="00BD50D7">
              <w:rPr>
                <w:color w:val="ED7D31" w:themeColor="accent2"/>
                <w:sz w:val="20"/>
              </w:rPr>
              <w:t>vymezí</w:t>
            </w:r>
            <w:r w:rsidRPr="00BD50D7">
              <w:rPr>
                <w:color w:val="ED7D31" w:themeColor="accent2"/>
                <w:spacing w:val="-5"/>
                <w:sz w:val="20"/>
              </w:rPr>
              <w:t xml:space="preserve"> </w:t>
            </w:r>
            <w:r w:rsidRPr="00BD50D7">
              <w:rPr>
                <w:color w:val="ED7D31" w:themeColor="accent2"/>
                <w:sz w:val="20"/>
              </w:rPr>
              <w:t>úlohu</w:t>
            </w:r>
            <w:r w:rsidRPr="00BD50D7">
              <w:rPr>
                <w:color w:val="ED7D31" w:themeColor="accent2"/>
                <w:spacing w:val="-5"/>
                <w:sz w:val="20"/>
              </w:rPr>
              <w:t xml:space="preserve"> </w:t>
            </w:r>
            <w:r w:rsidRPr="00BD50D7">
              <w:rPr>
                <w:color w:val="ED7D31" w:themeColor="accent2"/>
                <w:sz w:val="20"/>
              </w:rPr>
              <w:t>křesťanství</w:t>
            </w:r>
            <w:r w:rsidRPr="00BD50D7">
              <w:rPr>
                <w:color w:val="ED7D31" w:themeColor="accent2"/>
                <w:spacing w:val="-6"/>
                <w:sz w:val="20"/>
              </w:rPr>
              <w:t xml:space="preserve"> </w:t>
            </w:r>
            <w:r w:rsidRPr="00BD50D7">
              <w:rPr>
                <w:color w:val="ED7D31" w:themeColor="accent2"/>
                <w:sz w:val="20"/>
              </w:rPr>
              <w:t>a</w:t>
            </w:r>
            <w:r w:rsidRPr="00BD50D7">
              <w:rPr>
                <w:color w:val="ED7D31" w:themeColor="accent2"/>
                <w:spacing w:val="-7"/>
                <w:sz w:val="20"/>
              </w:rPr>
              <w:t xml:space="preserve"> </w:t>
            </w:r>
            <w:r w:rsidRPr="00BD50D7">
              <w:rPr>
                <w:color w:val="ED7D31" w:themeColor="accent2"/>
                <w:sz w:val="20"/>
              </w:rPr>
              <w:t>víry</w:t>
            </w:r>
            <w:r w:rsidRPr="00BD50D7">
              <w:rPr>
                <w:color w:val="ED7D31" w:themeColor="accent2"/>
                <w:spacing w:val="-5"/>
                <w:sz w:val="20"/>
              </w:rPr>
              <w:t xml:space="preserve"> </w:t>
            </w:r>
            <w:r w:rsidRPr="00BD50D7">
              <w:rPr>
                <w:color w:val="ED7D31" w:themeColor="accent2"/>
                <w:sz w:val="20"/>
              </w:rPr>
              <w:t>v</w:t>
            </w:r>
            <w:r w:rsidRPr="00BD50D7">
              <w:rPr>
                <w:color w:val="ED7D31" w:themeColor="accent2"/>
                <w:spacing w:val="-3"/>
                <w:sz w:val="20"/>
              </w:rPr>
              <w:t xml:space="preserve"> </w:t>
            </w:r>
            <w:r w:rsidRPr="00BD50D7">
              <w:rPr>
                <w:color w:val="ED7D31" w:themeColor="accent2"/>
                <w:sz w:val="20"/>
              </w:rPr>
              <w:t>životě středověkého</w:t>
            </w:r>
            <w:r w:rsidRPr="00BD50D7">
              <w:rPr>
                <w:color w:val="ED7D31" w:themeColor="accent2"/>
                <w:spacing w:val="-9"/>
                <w:sz w:val="20"/>
              </w:rPr>
              <w:t xml:space="preserve"> </w:t>
            </w:r>
            <w:r w:rsidRPr="00BD50D7">
              <w:rPr>
                <w:color w:val="ED7D31" w:themeColor="accent2"/>
                <w:sz w:val="20"/>
              </w:rPr>
              <w:t>člověka,</w:t>
            </w:r>
            <w:r w:rsidRPr="00BD50D7">
              <w:rPr>
                <w:color w:val="ED7D31" w:themeColor="accent2"/>
                <w:spacing w:val="-8"/>
                <w:sz w:val="20"/>
              </w:rPr>
              <w:t xml:space="preserve"> </w:t>
            </w:r>
            <w:r w:rsidRPr="00BD50D7">
              <w:rPr>
                <w:color w:val="ED7D31" w:themeColor="accent2"/>
                <w:sz w:val="20"/>
              </w:rPr>
              <w:t>konflikty</w:t>
            </w:r>
            <w:r w:rsidRPr="00BD50D7">
              <w:rPr>
                <w:color w:val="ED7D31" w:themeColor="accent2"/>
                <w:spacing w:val="-9"/>
                <w:sz w:val="20"/>
              </w:rPr>
              <w:t xml:space="preserve"> </w:t>
            </w:r>
            <w:r w:rsidRPr="00BD50D7">
              <w:rPr>
                <w:color w:val="ED7D31" w:themeColor="accent2"/>
                <w:sz w:val="20"/>
              </w:rPr>
              <w:t>mezi</w:t>
            </w:r>
            <w:r w:rsidRPr="00BD50D7">
              <w:rPr>
                <w:color w:val="ED7D31" w:themeColor="accent2"/>
                <w:spacing w:val="-8"/>
                <w:sz w:val="20"/>
              </w:rPr>
              <w:t xml:space="preserve"> </w:t>
            </w:r>
            <w:r w:rsidRPr="00BD50D7">
              <w:rPr>
                <w:color w:val="ED7D31" w:themeColor="accent2"/>
                <w:sz w:val="20"/>
              </w:rPr>
              <w:t>světskou</w:t>
            </w:r>
            <w:r w:rsidRPr="00BD50D7">
              <w:rPr>
                <w:color w:val="ED7D31" w:themeColor="accent2"/>
                <w:spacing w:val="-8"/>
                <w:sz w:val="20"/>
              </w:rPr>
              <w:t xml:space="preserve"> </w:t>
            </w:r>
            <w:r w:rsidRPr="00BD50D7">
              <w:rPr>
                <w:color w:val="ED7D31" w:themeColor="accent2"/>
                <w:spacing w:val="-10"/>
                <w:sz w:val="20"/>
              </w:rPr>
              <w:t>a</w:t>
            </w:r>
          </w:p>
          <w:p w14:paraId="2D720A4A" w14:textId="32EB7371" w:rsidR="00733306" w:rsidRPr="00BD50D7" w:rsidRDefault="00733306" w:rsidP="00733306">
            <w:pPr>
              <w:pStyle w:val="TableParagraph"/>
              <w:spacing w:before="0"/>
              <w:ind w:left="81"/>
              <w:rPr>
                <w:color w:val="ED7D31" w:themeColor="accent2"/>
                <w:sz w:val="20"/>
              </w:rPr>
            </w:pPr>
            <w:r w:rsidRPr="00BD50D7">
              <w:rPr>
                <w:color w:val="ED7D31" w:themeColor="accent2"/>
                <w:sz w:val="20"/>
              </w:rPr>
              <w:t>církevní</w:t>
            </w:r>
            <w:r w:rsidRPr="00BD50D7">
              <w:rPr>
                <w:color w:val="ED7D31" w:themeColor="accent2"/>
                <w:spacing w:val="-12"/>
                <w:sz w:val="20"/>
              </w:rPr>
              <w:t xml:space="preserve"> </w:t>
            </w:r>
            <w:r w:rsidRPr="00BD50D7">
              <w:rPr>
                <w:color w:val="ED7D31" w:themeColor="accent2"/>
                <w:sz w:val="20"/>
              </w:rPr>
              <w:t>mocí</w:t>
            </w:r>
          </w:p>
        </w:tc>
        <w:tc>
          <w:tcPr>
            <w:tcW w:w="2977" w:type="dxa"/>
            <w:vMerge w:val="restart"/>
          </w:tcPr>
          <w:p w14:paraId="0B0185C3" w14:textId="0DB89417" w:rsidR="00733306" w:rsidRPr="00BD50D7" w:rsidRDefault="00733306" w:rsidP="00733306">
            <w:pPr>
              <w:pStyle w:val="TableParagraph"/>
              <w:spacing w:before="15"/>
              <w:ind w:right="224"/>
              <w:jc w:val="both"/>
              <w:rPr>
                <w:color w:val="ED7D31" w:themeColor="accent2"/>
                <w:sz w:val="20"/>
              </w:rPr>
            </w:pPr>
            <w:r w:rsidRPr="00BD50D7">
              <w:rPr>
                <w:color w:val="ED7D31" w:themeColor="accent2"/>
                <w:sz w:val="20"/>
              </w:rPr>
              <w:t>vymezí</w:t>
            </w:r>
            <w:r w:rsidRPr="00BD50D7">
              <w:rPr>
                <w:color w:val="ED7D31" w:themeColor="accent2"/>
                <w:spacing w:val="-2"/>
                <w:sz w:val="20"/>
              </w:rPr>
              <w:t xml:space="preserve"> </w:t>
            </w:r>
            <w:r w:rsidRPr="00BD50D7">
              <w:rPr>
                <w:color w:val="ED7D31" w:themeColor="accent2"/>
                <w:sz w:val="20"/>
              </w:rPr>
              <w:t>úlohu</w:t>
            </w:r>
            <w:r w:rsidRPr="00BD50D7">
              <w:rPr>
                <w:color w:val="ED7D31" w:themeColor="accent2"/>
                <w:spacing w:val="-2"/>
                <w:sz w:val="20"/>
              </w:rPr>
              <w:t xml:space="preserve"> </w:t>
            </w:r>
            <w:r w:rsidRPr="00BD50D7">
              <w:rPr>
                <w:color w:val="ED7D31" w:themeColor="accent2"/>
                <w:sz w:val="20"/>
              </w:rPr>
              <w:t>křesťanství</w:t>
            </w:r>
            <w:r w:rsidRPr="00BD50D7">
              <w:rPr>
                <w:color w:val="ED7D31" w:themeColor="accent2"/>
                <w:spacing w:val="-3"/>
                <w:sz w:val="20"/>
              </w:rPr>
              <w:t xml:space="preserve"> </w:t>
            </w:r>
            <w:r w:rsidRPr="00BD50D7">
              <w:rPr>
                <w:color w:val="ED7D31" w:themeColor="accent2"/>
                <w:sz w:val="20"/>
              </w:rPr>
              <w:t>a</w:t>
            </w:r>
            <w:r w:rsidRPr="00BD50D7">
              <w:rPr>
                <w:color w:val="ED7D31" w:themeColor="accent2"/>
                <w:spacing w:val="-2"/>
                <w:sz w:val="20"/>
              </w:rPr>
              <w:t xml:space="preserve"> </w:t>
            </w:r>
            <w:r w:rsidRPr="00BD50D7">
              <w:rPr>
                <w:color w:val="ED7D31" w:themeColor="accent2"/>
                <w:sz w:val="20"/>
              </w:rPr>
              <w:t>víry</w:t>
            </w:r>
            <w:r w:rsidRPr="00BD50D7">
              <w:rPr>
                <w:color w:val="ED7D31" w:themeColor="accent2"/>
                <w:spacing w:val="-2"/>
                <w:sz w:val="20"/>
              </w:rPr>
              <w:t xml:space="preserve"> </w:t>
            </w:r>
            <w:r w:rsidRPr="00BD50D7">
              <w:rPr>
                <w:color w:val="ED7D31" w:themeColor="accent2"/>
                <w:sz w:val="20"/>
              </w:rPr>
              <w:t>v</w:t>
            </w:r>
            <w:r w:rsidRPr="00BD50D7">
              <w:rPr>
                <w:color w:val="ED7D31" w:themeColor="accent2"/>
                <w:spacing w:val="-1"/>
                <w:sz w:val="20"/>
              </w:rPr>
              <w:t xml:space="preserve"> </w:t>
            </w:r>
            <w:r w:rsidRPr="00BD50D7">
              <w:rPr>
                <w:color w:val="ED7D31" w:themeColor="accent2"/>
                <w:sz w:val="20"/>
              </w:rPr>
              <w:t>životě</w:t>
            </w:r>
            <w:r w:rsidRPr="00BD50D7">
              <w:rPr>
                <w:color w:val="ED7D31" w:themeColor="accent2"/>
                <w:spacing w:val="-3"/>
                <w:sz w:val="20"/>
              </w:rPr>
              <w:t xml:space="preserve"> </w:t>
            </w:r>
            <w:r w:rsidRPr="00BD50D7">
              <w:rPr>
                <w:color w:val="ED7D31" w:themeColor="accent2"/>
                <w:sz w:val="20"/>
              </w:rPr>
              <w:t>středověkého člověka,</w:t>
            </w:r>
            <w:r w:rsidRPr="00BD50D7">
              <w:rPr>
                <w:color w:val="ED7D31" w:themeColor="accent2"/>
                <w:spacing w:val="-12"/>
                <w:sz w:val="20"/>
              </w:rPr>
              <w:t xml:space="preserve"> </w:t>
            </w:r>
            <w:r w:rsidRPr="00BD50D7">
              <w:rPr>
                <w:color w:val="ED7D31" w:themeColor="accent2"/>
                <w:sz w:val="20"/>
              </w:rPr>
              <w:t>konflikty</w:t>
            </w:r>
            <w:r w:rsidRPr="00BD50D7">
              <w:rPr>
                <w:color w:val="ED7D31" w:themeColor="accent2"/>
                <w:spacing w:val="-11"/>
                <w:sz w:val="20"/>
              </w:rPr>
              <w:t xml:space="preserve"> </w:t>
            </w:r>
            <w:r w:rsidRPr="00BD50D7">
              <w:rPr>
                <w:color w:val="ED7D31" w:themeColor="accent2"/>
                <w:sz w:val="20"/>
              </w:rPr>
              <w:t>mezi</w:t>
            </w:r>
            <w:r w:rsidRPr="00BD50D7">
              <w:rPr>
                <w:color w:val="ED7D31" w:themeColor="accent2"/>
                <w:spacing w:val="-11"/>
                <w:sz w:val="20"/>
              </w:rPr>
              <w:t xml:space="preserve"> </w:t>
            </w:r>
            <w:r w:rsidRPr="00BD50D7">
              <w:rPr>
                <w:color w:val="ED7D31" w:themeColor="accent2"/>
                <w:sz w:val="20"/>
              </w:rPr>
              <w:t>světskou</w:t>
            </w:r>
            <w:r w:rsidRPr="00BD50D7">
              <w:rPr>
                <w:color w:val="ED7D31" w:themeColor="accent2"/>
                <w:spacing w:val="-12"/>
                <w:sz w:val="20"/>
              </w:rPr>
              <w:t xml:space="preserve"> </w:t>
            </w:r>
            <w:r w:rsidRPr="00BD50D7">
              <w:rPr>
                <w:color w:val="ED7D31" w:themeColor="accent2"/>
                <w:sz w:val="20"/>
              </w:rPr>
              <w:t>a</w:t>
            </w:r>
            <w:r w:rsidRPr="00BD50D7">
              <w:rPr>
                <w:color w:val="ED7D31" w:themeColor="accent2"/>
                <w:spacing w:val="-11"/>
                <w:sz w:val="20"/>
              </w:rPr>
              <w:t xml:space="preserve"> </w:t>
            </w:r>
            <w:r w:rsidRPr="00BD50D7">
              <w:rPr>
                <w:color w:val="ED7D31" w:themeColor="accent2"/>
                <w:sz w:val="20"/>
              </w:rPr>
              <w:t>církevní</w:t>
            </w:r>
            <w:r w:rsidRPr="00BD50D7">
              <w:rPr>
                <w:color w:val="ED7D31" w:themeColor="accent2"/>
                <w:spacing w:val="-11"/>
                <w:sz w:val="20"/>
              </w:rPr>
              <w:t xml:space="preserve"> </w:t>
            </w:r>
            <w:r w:rsidRPr="00BD50D7">
              <w:rPr>
                <w:color w:val="ED7D31" w:themeColor="accent2"/>
                <w:sz w:val="20"/>
              </w:rPr>
              <w:t>mocí</w:t>
            </w:r>
          </w:p>
        </w:tc>
        <w:tc>
          <w:tcPr>
            <w:tcW w:w="3118" w:type="dxa"/>
          </w:tcPr>
          <w:p w14:paraId="54754B40" w14:textId="77777777" w:rsidR="00733306" w:rsidRPr="00BD50D7" w:rsidRDefault="00733306" w:rsidP="00733306">
            <w:pPr>
              <w:pStyle w:val="TableParagraph"/>
              <w:spacing w:line="235" w:lineRule="exact"/>
              <w:rPr>
                <w:color w:val="ED7D31" w:themeColor="accent2"/>
                <w:sz w:val="20"/>
              </w:rPr>
            </w:pPr>
            <w:r w:rsidRPr="00BD50D7">
              <w:rPr>
                <w:color w:val="ED7D31" w:themeColor="accent2"/>
                <w:spacing w:val="-2"/>
                <w:sz w:val="20"/>
              </w:rPr>
              <w:t>křesťanství</w:t>
            </w:r>
          </w:p>
        </w:tc>
      </w:tr>
      <w:tr w:rsidR="00733306" w:rsidRPr="00BD50D7" w14:paraId="7F47D196"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726"/>
        </w:trPr>
        <w:tc>
          <w:tcPr>
            <w:tcW w:w="2978" w:type="dxa"/>
            <w:vMerge/>
            <w:tcBorders>
              <w:top w:val="nil"/>
            </w:tcBorders>
          </w:tcPr>
          <w:p w14:paraId="27BE6E23" w14:textId="77777777" w:rsidR="00733306" w:rsidRPr="00BD50D7" w:rsidRDefault="00733306" w:rsidP="00733306">
            <w:pPr>
              <w:rPr>
                <w:color w:val="ED7D31" w:themeColor="accent2"/>
                <w:sz w:val="2"/>
                <w:szCs w:val="2"/>
              </w:rPr>
            </w:pPr>
          </w:p>
        </w:tc>
        <w:tc>
          <w:tcPr>
            <w:tcW w:w="2977" w:type="dxa"/>
            <w:vMerge/>
            <w:tcBorders>
              <w:top w:val="nil"/>
            </w:tcBorders>
          </w:tcPr>
          <w:p w14:paraId="4F93FBE5" w14:textId="77777777" w:rsidR="00733306" w:rsidRPr="00BD50D7" w:rsidRDefault="00733306" w:rsidP="00733306">
            <w:pPr>
              <w:rPr>
                <w:color w:val="ED7D31" w:themeColor="accent2"/>
                <w:sz w:val="2"/>
                <w:szCs w:val="2"/>
              </w:rPr>
            </w:pPr>
          </w:p>
        </w:tc>
        <w:tc>
          <w:tcPr>
            <w:tcW w:w="3118" w:type="dxa"/>
          </w:tcPr>
          <w:p w14:paraId="7B336F75" w14:textId="77777777" w:rsidR="00733306" w:rsidRPr="00BD50D7" w:rsidRDefault="00733306" w:rsidP="00733306">
            <w:pPr>
              <w:pStyle w:val="TableParagraph"/>
              <w:spacing w:before="15"/>
              <w:rPr>
                <w:color w:val="ED7D31" w:themeColor="accent2"/>
                <w:sz w:val="20"/>
              </w:rPr>
            </w:pPr>
            <w:r w:rsidRPr="00BD50D7">
              <w:rPr>
                <w:color w:val="ED7D31" w:themeColor="accent2"/>
                <w:spacing w:val="-2"/>
                <w:sz w:val="20"/>
              </w:rPr>
              <w:t>struktura</w:t>
            </w:r>
            <w:r w:rsidRPr="00BD50D7">
              <w:rPr>
                <w:color w:val="ED7D31" w:themeColor="accent2"/>
                <w:spacing w:val="3"/>
                <w:sz w:val="20"/>
              </w:rPr>
              <w:t xml:space="preserve"> </w:t>
            </w:r>
            <w:r w:rsidRPr="00BD50D7">
              <w:rPr>
                <w:color w:val="ED7D31" w:themeColor="accent2"/>
                <w:spacing w:val="-2"/>
                <w:sz w:val="20"/>
              </w:rPr>
              <w:t>středověké</w:t>
            </w:r>
            <w:r w:rsidRPr="00BD50D7">
              <w:rPr>
                <w:color w:val="ED7D31" w:themeColor="accent2"/>
                <w:spacing w:val="8"/>
                <w:sz w:val="20"/>
              </w:rPr>
              <w:t xml:space="preserve"> </w:t>
            </w:r>
            <w:r w:rsidRPr="00BD50D7">
              <w:rPr>
                <w:color w:val="ED7D31" w:themeColor="accent2"/>
                <w:spacing w:val="-2"/>
                <w:sz w:val="20"/>
              </w:rPr>
              <w:t>společnosti</w:t>
            </w:r>
          </w:p>
        </w:tc>
      </w:tr>
      <w:tr w:rsidR="00733306" w:rsidRPr="00BD50D7" w14:paraId="1B4CFD98"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758"/>
        </w:trPr>
        <w:tc>
          <w:tcPr>
            <w:tcW w:w="2978" w:type="dxa"/>
          </w:tcPr>
          <w:p w14:paraId="014071E4" w14:textId="1B053C6A" w:rsidR="00733306" w:rsidRPr="00BD50D7" w:rsidRDefault="00733306" w:rsidP="00733306">
            <w:pPr>
              <w:pStyle w:val="TableParagraph"/>
              <w:spacing w:before="8"/>
              <w:ind w:left="81"/>
              <w:rPr>
                <w:color w:val="ED7D31" w:themeColor="accent2"/>
                <w:sz w:val="20"/>
              </w:rPr>
            </w:pPr>
            <w:r w:rsidRPr="00BD50D7">
              <w:rPr>
                <w:color w:val="ED7D31" w:themeColor="accent2"/>
                <w:sz w:val="20"/>
              </w:rPr>
              <w:t>D-9-4-0</w:t>
            </w:r>
            <w:r w:rsidR="00D1444B">
              <w:rPr>
                <w:color w:val="ED7D31" w:themeColor="accent2"/>
                <w:sz w:val="20"/>
              </w:rPr>
              <w:t>4</w:t>
            </w:r>
            <w:r w:rsidRPr="00BD50D7">
              <w:rPr>
                <w:color w:val="ED7D31" w:themeColor="accent2"/>
                <w:sz w:val="20"/>
              </w:rPr>
              <w:t xml:space="preserve"> ilustruje postavení jednotlivých vrstev středověké</w:t>
            </w:r>
            <w:r w:rsidRPr="00BD50D7">
              <w:rPr>
                <w:color w:val="ED7D31" w:themeColor="accent2"/>
                <w:spacing w:val="-12"/>
                <w:sz w:val="20"/>
              </w:rPr>
              <w:t xml:space="preserve"> </w:t>
            </w:r>
            <w:r w:rsidRPr="00BD50D7">
              <w:rPr>
                <w:color w:val="ED7D31" w:themeColor="accent2"/>
                <w:sz w:val="20"/>
              </w:rPr>
              <w:t>společnosti,</w:t>
            </w:r>
            <w:r w:rsidRPr="00BD50D7">
              <w:rPr>
                <w:color w:val="ED7D31" w:themeColor="accent2"/>
                <w:spacing w:val="-11"/>
                <w:sz w:val="20"/>
              </w:rPr>
              <w:t xml:space="preserve"> </w:t>
            </w:r>
            <w:r w:rsidRPr="00BD50D7">
              <w:rPr>
                <w:color w:val="ED7D31" w:themeColor="accent2"/>
                <w:sz w:val="20"/>
              </w:rPr>
              <w:t>uvede</w:t>
            </w:r>
            <w:r w:rsidRPr="00BD50D7">
              <w:rPr>
                <w:color w:val="ED7D31" w:themeColor="accent2"/>
                <w:spacing w:val="-11"/>
                <w:sz w:val="20"/>
              </w:rPr>
              <w:t xml:space="preserve"> </w:t>
            </w:r>
            <w:r w:rsidRPr="00BD50D7">
              <w:rPr>
                <w:color w:val="ED7D31" w:themeColor="accent2"/>
                <w:sz w:val="20"/>
              </w:rPr>
              <w:t>příklady</w:t>
            </w:r>
            <w:r w:rsidRPr="00BD50D7">
              <w:rPr>
                <w:color w:val="ED7D31" w:themeColor="accent2"/>
                <w:spacing w:val="-12"/>
                <w:sz w:val="20"/>
              </w:rPr>
              <w:t xml:space="preserve"> </w:t>
            </w:r>
            <w:r w:rsidRPr="00BD50D7">
              <w:rPr>
                <w:color w:val="ED7D31" w:themeColor="accent2"/>
                <w:sz w:val="20"/>
              </w:rPr>
              <w:t>románské</w:t>
            </w:r>
            <w:r w:rsidRPr="00BD50D7">
              <w:rPr>
                <w:color w:val="ED7D31" w:themeColor="accent2"/>
                <w:spacing w:val="-11"/>
                <w:sz w:val="20"/>
              </w:rPr>
              <w:t xml:space="preserve"> </w:t>
            </w:r>
            <w:r w:rsidRPr="00BD50D7">
              <w:rPr>
                <w:color w:val="ED7D31" w:themeColor="accent2"/>
                <w:sz w:val="20"/>
              </w:rPr>
              <w:t>a</w:t>
            </w:r>
          </w:p>
          <w:p w14:paraId="205DD7D3" w14:textId="77777777" w:rsidR="00733306" w:rsidRPr="00BD50D7" w:rsidRDefault="00733306" w:rsidP="00733306">
            <w:pPr>
              <w:pStyle w:val="TableParagraph"/>
              <w:spacing w:before="0" w:line="241" w:lineRule="exact"/>
              <w:ind w:left="81"/>
              <w:rPr>
                <w:color w:val="ED7D31" w:themeColor="accent2"/>
                <w:sz w:val="20"/>
              </w:rPr>
            </w:pPr>
            <w:r w:rsidRPr="00BD50D7">
              <w:rPr>
                <w:color w:val="ED7D31" w:themeColor="accent2"/>
                <w:sz w:val="20"/>
              </w:rPr>
              <w:t>gotické</w:t>
            </w:r>
            <w:r w:rsidRPr="00BD50D7">
              <w:rPr>
                <w:color w:val="ED7D31" w:themeColor="accent2"/>
                <w:spacing w:val="-7"/>
                <w:sz w:val="20"/>
              </w:rPr>
              <w:t xml:space="preserve"> </w:t>
            </w:r>
            <w:r w:rsidRPr="00BD50D7">
              <w:rPr>
                <w:color w:val="ED7D31" w:themeColor="accent2"/>
                <w:spacing w:val="-2"/>
                <w:sz w:val="20"/>
              </w:rPr>
              <w:t>kultury</w:t>
            </w:r>
          </w:p>
        </w:tc>
        <w:tc>
          <w:tcPr>
            <w:tcW w:w="2977" w:type="dxa"/>
          </w:tcPr>
          <w:p w14:paraId="4B2D82A2" w14:textId="77777777" w:rsidR="00733306" w:rsidRPr="00BD50D7" w:rsidRDefault="00733306" w:rsidP="00733306">
            <w:pPr>
              <w:pStyle w:val="TableParagraph"/>
              <w:spacing w:before="18" w:line="243" w:lineRule="exact"/>
              <w:rPr>
                <w:color w:val="ED7D31" w:themeColor="accent2"/>
                <w:sz w:val="20"/>
              </w:rPr>
            </w:pPr>
            <w:r w:rsidRPr="00BD50D7">
              <w:rPr>
                <w:color w:val="ED7D31" w:themeColor="accent2"/>
                <w:sz w:val="20"/>
              </w:rPr>
              <w:t>ilustruje</w:t>
            </w:r>
            <w:r w:rsidRPr="00BD50D7">
              <w:rPr>
                <w:color w:val="ED7D31" w:themeColor="accent2"/>
                <w:spacing w:val="-10"/>
                <w:sz w:val="20"/>
              </w:rPr>
              <w:t xml:space="preserve"> </w:t>
            </w:r>
            <w:r w:rsidRPr="00BD50D7">
              <w:rPr>
                <w:color w:val="ED7D31" w:themeColor="accent2"/>
                <w:sz w:val="20"/>
              </w:rPr>
              <w:t>postavení</w:t>
            </w:r>
            <w:r w:rsidRPr="00BD50D7">
              <w:rPr>
                <w:color w:val="ED7D31" w:themeColor="accent2"/>
                <w:spacing w:val="-10"/>
                <w:sz w:val="20"/>
              </w:rPr>
              <w:t xml:space="preserve"> </w:t>
            </w:r>
            <w:r w:rsidRPr="00BD50D7">
              <w:rPr>
                <w:color w:val="ED7D31" w:themeColor="accent2"/>
                <w:sz w:val="20"/>
              </w:rPr>
              <w:t>jednotlivých</w:t>
            </w:r>
            <w:r w:rsidRPr="00BD50D7">
              <w:rPr>
                <w:color w:val="ED7D31" w:themeColor="accent2"/>
                <w:spacing w:val="-9"/>
                <w:sz w:val="20"/>
              </w:rPr>
              <w:t xml:space="preserve"> </w:t>
            </w:r>
            <w:r w:rsidRPr="00BD50D7">
              <w:rPr>
                <w:color w:val="ED7D31" w:themeColor="accent2"/>
                <w:sz w:val="20"/>
              </w:rPr>
              <w:t>vrstev</w:t>
            </w:r>
            <w:r w:rsidRPr="00BD50D7">
              <w:rPr>
                <w:color w:val="ED7D31" w:themeColor="accent2"/>
                <w:spacing w:val="-11"/>
                <w:sz w:val="20"/>
              </w:rPr>
              <w:t xml:space="preserve"> </w:t>
            </w:r>
            <w:r w:rsidRPr="00BD50D7">
              <w:rPr>
                <w:color w:val="ED7D31" w:themeColor="accent2"/>
                <w:spacing w:val="-2"/>
                <w:sz w:val="20"/>
              </w:rPr>
              <w:t>středověké</w:t>
            </w:r>
          </w:p>
          <w:p w14:paraId="2BF9630C" w14:textId="77777777" w:rsidR="00733306" w:rsidRPr="00BD50D7" w:rsidRDefault="00733306" w:rsidP="00733306">
            <w:pPr>
              <w:pStyle w:val="TableParagraph"/>
              <w:spacing w:before="0" w:line="243" w:lineRule="exact"/>
              <w:rPr>
                <w:color w:val="ED7D31" w:themeColor="accent2"/>
                <w:sz w:val="20"/>
              </w:rPr>
            </w:pPr>
            <w:r w:rsidRPr="00BD50D7">
              <w:rPr>
                <w:color w:val="ED7D31" w:themeColor="accent2"/>
                <w:spacing w:val="-2"/>
                <w:sz w:val="20"/>
              </w:rPr>
              <w:t>společnosti,</w:t>
            </w:r>
            <w:r w:rsidRPr="00BD50D7">
              <w:rPr>
                <w:color w:val="ED7D31" w:themeColor="accent2"/>
                <w:spacing w:val="2"/>
                <w:sz w:val="20"/>
              </w:rPr>
              <w:t xml:space="preserve"> </w:t>
            </w:r>
            <w:r w:rsidRPr="00BD50D7">
              <w:rPr>
                <w:color w:val="ED7D31" w:themeColor="accent2"/>
                <w:spacing w:val="-2"/>
                <w:sz w:val="20"/>
              </w:rPr>
              <w:t>uvede</w:t>
            </w:r>
            <w:r w:rsidRPr="00BD50D7">
              <w:rPr>
                <w:color w:val="ED7D31" w:themeColor="accent2"/>
                <w:sz w:val="20"/>
              </w:rPr>
              <w:t xml:space="preserve"> </w:t>
            </w:r>
            <w:r w:rsidRPr="00BD50D7">
              <w:rPr>
                <w:color w:val="ED7D31" w:themeColor="accent2"/>
                <w:spacing w:val="-2"/>
                <w:sz w:val="20"/>
              </w:rPr>
              <w:t>příklady</w:t>
            </w:r>
            <w:r w:rsidRPr="00BD50D7">
              <w:rPr>
                <w:color w:val="ED7D31" w:themeColor="accent2"/>
                <w:spacing w:val="2"/>
                <w:sz w:val="20"/>
              </w:rPr>
              <w:t xml:space="preserve"> </w:t>
            </w:r>
            <w:r w:rsidRPr="00BD50D7">
              <w:rPr>
                <w:color w:val="ED7D31" w:themeColor="accent2"/>
                <w:spacing w:val="-2"/>
                <w:sz w:val="20"/>
              </w:rPr>
              <w:t>románské</w:t>
            </w:r>
            <w:r w:rsidRPr="00BD50D7">
              <w:rPr>
                <w:color w:val="ED7D31" w:themeColor="accent2"/>
                <w:spacing w:val="1"/>
                <w:sz w:val="20"/>
              </w:rPr>
              <w:t xml:space="preserve"> </w:t>
            </w:r>
            <w:r w:rsidRPr="00BD50D7">
              <w:rPr>
                <w:color w:val="ED7D31" w:themeColor="accent2"/>
                <w:spacing w:val="-2"/>
                <w:sz w:val="20"/>
              </w:rPr>
              <w:t>a</w:t>
            </w:r>
            <w:r w:rsidRPr="00BD50D7">
              <w:rPr>
                <w:color w:val="ED7D31" w:themeColor="accent2"/>
                <w:sz w:val="20"/>
              </w:rPr>
              <w:t xml:space="preserve"> </w:t>
            </w:r>
            <w:r w:rsidRPr="00BD50D7">
              <w:rPr>
                <w:color w:val="ED7D31" w:themeColor="accent2"/>
                <w:spacing w:val="-2"/>
                <w:sz w:val="20"/>
              </w:rPr>
              <w:t>gotické kultury</w:t>
            </w:r>
          </w:p>
        </w:tc>
        <w:tc>
          <w:tcPr>
            <w:tcW w:w="3118" w:type="dxa"/>
          </w:tcPr>
          <w:p w14:paraId="19598B98" w14:textId="77777777" w:rsidR="00733306" w:rsidRPr="00BD50D7" w:rsidRDefault="00733306" w:rsidP="00733306">
            <w:pPr>
              <w:pStyle w:val="TableParagraph"/>
              <w:spacing w:before="18"/>
              <w:rPr>
                <w:color w:val="ED7D31" w:themeColor="accent2"/>
                <w:sz w:val="20"/>
              </w:rPr>
            </w:pPr>
            <w:r w:rsidRPr="00BD50D7">
              <w:rPr>
                <w:color w:val="ED7D31" w:themeColor="accent2"/>
                <w:spacing w:val="-2"/>
                <w:sz w:val="20"/>
              </w:rPr>
              <w:t>struktura</w:t>
            </w:r>
            <w:r w:rsidRPr="00BD50D7">
              <w:rPr>
                <w:color w:val="ED7D31" w:themeColor="accent2"/>
                <w:spacing w:val="3"/>
                <w:sz w:val="20"/>
              </w:rPr>
              <w:t xml:space="preserve"> </w:t>
            </w:r>
            <w:r w:rsidRPr="00BD50D7">
              <w:rPr>
                <w:color w:val="ED7D31" w:themeColor="accent2"/>
                <w:spacing w:val="-2"/>
                <w:sz w:val="20"/>
              </w:rPr>
              <w:t>středověké</w:t>
            </w:r>
            <w:r w:rsidRPr="00BD50D7">
              <w:rPr>
                <w:color w:val="ED7D31" w:themeColor="accent2"/>
                <w:spacing w:val="8"/>
                <w:sz w:val="20"/>
              </w:rPr>
              <w:t xml:space="preserve"> </w:t>
            </w:r>
            <w:r w:rsidRPr="00BD50D7">
              <w:rPr>
                <w:color w:val="ED7D31" w:themeColor="accent2"/>
                <w:spacing w:val="-2"/>
                <w:sz w:val="20"/>
              </w:rPr>
              <w:t>společnosti</w:t>
            </w:r>
          </w:p>
        </w:tc>
      </w:tr>
      <w:tr w:rsidR="00733306" w:rsidRPr="00BD50D7" w14:paraId="3705D7D2"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270"/>
        </w:trPr>
        <w:tc>
          <w:tcPr>
            <w:tcW w:w="2978" w:type="dxa"/>
            <w:vMerge w:val="restart"/>
          </w:tcPr>
          <w:p w14:paraId="73A96C9C" w14:textId="77777777" w:rsidR="00733306" w:rsidRPr="00BD50D7" w:rsidRDefault="00733306" w:rsidP="00733306">
            <w:pPr>
              <w:pStyle w:val="TableParagraph"/>
              <w:spacing w:before="15"/>
              <w:ind w:left="81"/>
              <w:rPr>
                <w:color w:val="ED7D31" w:themeColor="accent2"/>
                <w:sz w:val="20"/>
              </w:rPr>
            </w:pPr>
            <w:r w:rsidRPr="00BD50D7">
              <w:rPr>
                <w:color w:val="ED7D31" w:themeColor="accent2"/>
                <w:sz w:val="20"/>
              </w:rPr>
              <w:t>D-9-5-01</w:t>
            </w:r>
            <w:r w:rsidRPr="00BD50D7">
              <w:rPr>
                <w:color w:val="ED7D31" w:themeColor="accent2"/>
                <w:spacing w:val="-11"/>
                <w:sz w:val="20"/>
              </w:rPr>
              <w:t xml:space="preserve"> </w:t>
            </w:r>
            <w:r w:rsidRPr="00BD50D7">
              <w:rPr>
                <w:color w:val="ED7D31" w:themeColor="accent2"/>
                <w:sz w:val="20"/>
              </w:rPr>
              <w:t>vysvětlí</w:t>
            </w:r>
            <w:r w:rsidRPr="00BD50D7">
              <w:rPr>
                <w:color w:val="ED7D31" w:themeColor="accent2"/>
                <w:spacing w:val="-10"/>
                <w:sz w:val="20"/>
              </w:rPr>
              <w:t xml:space="preserve"> </w:t>
            </w:r>
            <w:r w:rsidRPr="00BD50D7">
              <w:rPr>
                <w:color w:val="ED7D31" w:themeColor="accent2"/>
                <w:sz w:val="20"/>
              </w:rPr>
              <w:t>znovuobjevení</w:t>
            </w:r>
            <w:r w:rsidRPr="00BD50D7">
              <w:rPr>
                <w:color w:val="ED7D31" w:themeColor="accent2"/>
                <w:spacing w:val="-11"/>
                <w:sz w:val="20"/>
              </w:rPr>
              <w:t xml:space="preserve"> </w:t>
            </w:r>
            <w:r w:rsidRPr="00BD50D7">
              <w:rPr>
                <w:color w:val="ED7D31" w:themeColor="accent2"/>
                <w:sz w:val="20"/>
              </w:rPr>
              <w:t>antického</w:t>
            </w:r>
            <w:r w:rsidRPr="00BD50D7">
              <w:rPr>
                <w:color w:val="ED7D31" w:themeColor="accent2"/>
                <w:spacing w:val="-10"/>
                <w:sz w:val="20"/>
              </w:rPr>
              <w:t xml:space="preserve"> </w:t>
            </w:r>
            <w:r w:rsidRPr="00BD50D7">
              <w:rPr>
                <w:color w:val="ED7D31" w:themeColor="accent2"/>
                <w:spacing w:val="-2"/>
                <w:sz w:val="20"/>
              </w:rPr>
              <w:t>ideálu</w:t>
            </w:r>
          </w:p>
          <w:p w14:paraId="45B885F2" w14:textId="5798805F" w:rsidR="00733306" w:rsidRPr="00BD50D7" w:rsidRDefault="00733306" w:rsidP="00733306">
            <w:pPr>
              <w:pStyle w:val="TableParagraph"/>
              <w:spacing w:before="1"/>
              <w:ind w:left="81"/>
              <w:rPr>
                <w:color w:val="ED7D31" w:themeColor="accent2"/>
                <w:sz w:val="20"/>
              </w:rPr>
            </w:pPr>
            <w:r w:rsidRPr="00BD50D7">
              <w:rPr>
                <w:color w:val="ED7D31" w:themeColor="accent2"/>
                <w:sz w:val="20"/>
              </w:rPr>
              <w:t>člověka,</w:t>
            </w:r>
            <w:r w:rsidRPr="00BD50D7">
              <w:rPr>
                <w:color w:val="ED7D31" w:themeColor="accent2"/>
                <w:spacing w:val="-12"/>
                <w:sz w:val="20"/>
              </w:rPr>
              <w:t xml:space="preserve"> </w:t>
            </w:r>
            <w:r w:rsidRPr="00BD50D7">
              <w:rPr>
                <w:color w:val="ED7D31" w:themeColor="accent2"/>
                <w:sz w:val="20"/>
              </w:rPr>
              <w:t>nové</w:t>
            </w:r>
            <w:r w:rsidRPr="00BD50D7">
              <w:rPr>
                <w:color w:val="ED7D31" w:themeColor="accent2"/>
                <w:spacing w:val="-11"/>
                <w:sz w:val="20"/>
              </w:rPr>
              <w:t xml:space="preserve"> </w:t>
            </w:r>
            <w:r w:rsidRPr="00BD50D7">
              <w:rPr>
                <w:color w:val="ED7D31" w:themeColor="accent2"/>
                <w:sz w:val="20"/>
              </w:rPr>
              <w:t>myšlenky</w:t>
            </w:r>
            <w:r w:rsidRPr="00BD50D7">
              <w:rPr>
                <w:color w:val="ED7D31" w:themeColor="accent2"/>
                <w:spacing w:val="-11"/>
                <w:sz w:val="20"/>
              </w:rPr>
              <w:t xml:space="preserve"> </w:t>
            </w:r>
            <w:r w:rsidRPr="00BD50D7">
              <w:rPr>
                <w:color w:val="ED7D31" w:themeColor="accent2"/>
                <w:sz w:val="20"/>
              </w:rPr>
              <w:t>žádající</w:t>
            </w:r>
            <w:r w:rsidRPr="00BD50D7">
              <w:rPr>
                <w:color w:val="ED7D31" w:themeColor="accent2"/>
                <w:spacing w:val="-12"/>
                <w:sz w:val="20"/>
              </w:rPr>
              <w:t xml:space="preserve"> </w:t>
            </w:r>
            <w:r w:rsidRPr="00BD50D7">
              <w:rPr>
                <w:color w:val="ED7D31" w:themeColor="accent2"/>
                <w:sz w:val="20"/>
              </w:rPr>
              <w:t>reformu</w:t>
            </w:r>
            <w:r w:rsidRPr="00BD50D7">
              <w:rPr>
                <w:color w:val="ED7D31" w:themeColor="accent2"/>
                <w:spacing w:val="-11"/>
                <w:sz w:val="20"/>
              </w:rPr>
              <w:t xml:space="preserve"> </w:t>
            </w:r>
            <w:r w:rsidRPr="00BD50D7">
              <w:rPr>
                <w:color w:val="ED7D31" w:themeColor="accent2"/>
                <w:sz w:val="20"/>
              </w:rPr>
              <w:t>církve</w:t>
            </w:r>
          </w:p>
        </w:tc>
        <w:tc>
          <w:tcPr>
            <w:tcW w:w="2977" w:type="dxa"/>
            <w:vMerge w:val="restart"/>
          </w:tcPr>
          <w:p w14:paraId="52F776B2" w14:textId="590CAE5D" w:rsidR="00733306" w:rsidRPr="00BD50D7" w:rsidRDefault="00733306" w:rsidP="00733306">
            <w:pPr>
              <w:pStyle w:val="TableParagraph"/>
              <w:spacing w:before="15"/>
              <w:ind w:right="190"/>
              <w:jc w:val="both"/>
              <w:rPr>
                <w:color w:val="ED7D31" w:themeColor="accent2"/>
                <w:sz w:val="20"/>
              </w:rPr>
            </w:pPr>
            <w:r w:rsidRPr="00BD50D7">
              <w:rPr>
                <w:color w:val="ED7D31" w:themeColor="accent2"/>
                <w:sz w:val="20"/>
              </w:rPr>
              <w:t>vysvětlí</w:t>
            </w:r>
            <w:r w:rsidRPr="00BD50D7">
              <w:rPr>
                <w:color w:val="ED7D31" w:themeColor="accent2"/>
                <w:spacing w:val="-8"/>
                <w:sz w:val="20"/>
              </w:rPr>
              <w:t xml:space="preserve"> </w:t>
            </w:r>
            <w:r w:rsidRPr="00BD50D7">
              <w:rPr>
                <w:color w:val="ED7D31" w:themeColor="accent2"/>
                <w:sz w:val="20"/>
              </w:rPr>
              <w:t>znovuobjevení</w:t>
            </w:r>
            <w:r w:rsidRPr="00BD50D7">
              <w:rPr>
                <w:color w:val="ED7D31" w:themeColor="accent2"/>
                <w:spacing w:val="-7"/>
                <w:sz w:val="20"/>
              </w:rPr>
              <w:t xml:space="preserve"> </w:t>
            </w:r>
            <w:r w:rsidRPr="00BD50D7">
              <w:rPr>
                <w:color w:val="ED7D31" w:themeColor="accent2"/>
                <w:sz w:val="20"/>
              </w:rPr>
              <w:t>antického</w:t>
            </w:r>
            <w:r w:rsidRPr="00BD50D7">
              <w:rPr>
                <w:color w:val="ED7D31" w:themeColor="accent2"/>
                <w:spacing w:val="-7"/>
                <w:sz w:val="20"/>
              </w:rPr>
              <w:t xml:space="preserve"> </w:t>
            </w:r>
            <w:r w:rsidRPr="00BD50D7">
              <w:rPr>
                <w:color w:val="ED7D31" w:themeColor="accent2"/>
                <w:sz w:val="20"/>
              </w:rPr>
              <w:t>ideálu</w:t>
            </w:r>
            <w:r w:rsidRPr="00BD50D7">
              <w:rPr>
                <w:color w:val="ED7D31" w:themeColor="accent2"/>
                <w:spacing w:val="-7"/>
                <w:sz w:val="20"/>
              </w:rPr>
              <w:t xml:space="preserve"> </w:t>
            </w:r>
            <w:r w:rsidRPr="00BD50D7">
              <w:rPr>
                <w:color w:val="ED7D31" w:themeColor="accent2"/>
                <w:sz w:val="20"/>
              </w:rPr>
              <w:t>člověka,</w:t>
            </w:r>
            <w:r w:rsidRPr="00BD50D7">
              <w:rPr>
                <w:color w:val="ED7D31" w:themeColor="accent2"/>
                <w:spacing w:val="-8"/>
                <w:sz w:val="20"/>
              </w:rPr>
              <w:t xml:space="preserve"> </w:t>
            </w:r>
            <w:r w:rsidRPr="00BD50D7">
              <w:rPr>
                <w:color w:val="ED7D31" w:themeColor="accent2"/>
                <w:sz w:val="20"/>
              </w:rPr>
              <w:t>nové myšlenky žádající</w:t>
            </w:r>
            <w:r w:rsidRPr="00BD50D7">
              <w:rPr>
                <w:color w:val="ED7D31" w:themeColor="accent2"/>
                <w:spacing w:val="-2"/>
                <w:sz w:val="20"/>
              </w:rPr>
              <w:t xml:space="preserve"> </w:t>
            </w:r>
            <w:r w:rsidRPr="00BD50D7">
              <w:rPr>
                <w:color w:val="ED7D31" w:themeColor="accent2"/>
                <w:sz w:val="20"/>
              </w:rPr>
              <w:t>reformu</w:t>
            </w:r>
            <w:r w:rsidRPr="00BD50D7">
              <w:rPr>
                <w:color w:val="ED7D31" w:themeColor="accent2"/>
                <w:spacing w:val="-1"/>
                <w:sz w:val="20"/>
              </w:rPr>
              <w:t xml:space="preserve"> </w:t>
            </w:r>
            <w:r w:rsidRPr="00BD50D7">
              <w:rPr>
                <w:color w:val="ED7D31" w:themeColor="accent2"/>
                <w:sz w:val="20"/>
              </w:rPr>
              <w:t>církve</w:t>
            </w:r>
          </w:p>
        </w:tc>
        <w:tc>
          <w:tcPr>
            <w:tcW w:w="3118" w:type="dxa"/>
          </w:tcPr>
          <w:p w14:paraId="7A916613" w14:textId="77777777" w:rsidR="00733306" w:rsidRPr="00BD50D7" w:rsidRDefault="00733306" w:rsidP="00733306">
            <w:pPr>
              <w:pStyle w:val="TableParagraph"/>
              <w:spacing w:line="237" w:lineRule="exact"/>
              <w:rPr>
                <w:color w:val="ED7D31" w:themeColor="accent2"/>
                <w:sz w:val="20"/>
              </w:rPr>
            </w:pPr>
            <w:r w:rsidRPr="00BD50D7">
              <w:rPr>
                <w:color w:val="ED7D31" w:themeColor="accent2"/>
                <w:spacing w:val="-2"/>
                <w:sz w:val="20"/>
              </w:rPr>
              <w:t>křesťanství</w:t>
            </w:r>
          </w:p>
        </w:tc>
      </w:tr>
      <w:tr w:rsidR="00733306" w:rsidRPr="00BD50D7" w14:paraId="2028497D" w14:textId="77777777" w:rsidTr="003616C5">
        <w:tblPrEx>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Ex>
        <w:trPr>
          <w:trHeight w:val="481"/>
        </w:trPr>
        <w:tc>
          <w:tcPr>
            <w:tcW w:w="2978" w:type="dxa"/>
            <w:vMerge/>
            <w:tcBorders>
              <w:top w:val="nil"/>
            </w:tcBorders>
          </w:tcPr>
          <w:p w14:paraId="763562EF" w14:textId="77777777" w:rsidR="00733306" w:rsidRPr="00BD50D7" w:rsidRDefault="00733306" w:rsidP="00733306">
            <w:pPr>
              <w:rPr>
                <w:color w:val="ED7D31" w:themeColor="accent2"/>
                <w:sz w:val="2"/>
                <w:szCs w:val="2"/>
              </w:rPr>
            </w:pPr>
          </w:p>
        </w:tc>
        <w:tc>
          <w:tcPr>
            <w:tcW w:w="2977" w:type="dxa"/>
            <w:vMerge/>
            <w:tcBorders>
              <w:top w:val="nil"/>
            </w:tcBorders>
          </w:tcPr>
          <w:p w14:paraId="79216E3F" w14:textId="77777777" w:rsidR="00733306" w:rsidRPr="00BD50D7" w:rsidRDefault="00733306" w:rsidP="00733306">
            <w:pPr>
              <w:rPr>
                <w:color w:val="ED7D31" w:themeColor="accent2"/>
                <w:sz w:val="2"/>
                <w:szCs w:val="2"/>
              </w:rPr>
            </w:pPr>
          </w:p>
        </w:tc>
        <w:tc>
          <w:tcPr>
            <w:tcW w:w="3118" w:type="dxa"/>
          </w:tcPr>
          <w:p w14:paraId="128F57CF" w14:textId="77777777" w:rsidR="00733306" w:rsidRPr="00BD50D7" w:rsidRDefault="00733306" w:rsidP="00733306">
            <w:pPr>
              <w:pStyle w:val="TableParagraph"/>
              <w:spacing w:before="15"/>
              <w:rPr>
                <w:color w:val="ED7D31" w:themeColor="accent2"/>
                <w:sz w:val="20"/>
              </w:rPr>
            </w:pPr>
            <w:r w:rsidRPr="00BD50D7">
              <w:rPr>
                <w:color w:val="ED7D31" w:themeColor="accent2"/>
                <w:spacing w:val="-2"/>
                <w:sz w:val="20"/>
              </w:rPr>
              <w:t>renesance</w:t>
            </w:r>
          </w:p>
        </w:tc>
      </w:tr>
    </w:tbl>
    <w:p w14:paraId="1A3D900F" w14:textId="77777777" w:rsidR="00E86A20" w:rsidRDefault="00E86A20" w:rsidP="00E86A20"/>
    <w:tbl>
      <w:tblPr>
        <w:tblStyle w:val="TableNormal"/>
        <w:tblW w:w="9073" w:type="dxa"/>
        <w:tblInd w:w="-1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2978"/>
        <w:gridCol w:w="2977"/>
        <w:gridCol w:w="3118"/>
      </w:tblGrid>
      <w:tr w:rsidR="005600BE" w:rsidRPr="005600BE" w14:paraId="505A24CD" w14:textId="77777777" w:rsidTr="003616C5">
        <w:trPr>
          <w:trHeight w:val="1002"/>
        </w:trPr>
        <w:tc>
          <w:tcPr>
            <w:tcW w:w="2978" w:type="dxa"/>
            <w:vMerge w:val="restart"/>
          </w:tcPr>
          <w:p w14:paraId="46CC47B8" w14:textId="77777777" w:rsidR="00772A1C" w:rsidRPr="005600BE" w:rsidRDefault="00772A1C" w:rsidP="00751D6D">
            <w:pPr>
              <w:pStyle w:val="TableParagraph"/>
              <w:spacing w:before="15"/>
              <w:ind w:left="81" w:right="93"/>
              <w:jc w:val="both"/>
              <w:rPr>
                <w:color w:val="00B050"/>
                <w:sz w:val="20"/>
              </w:rPr>
            </w:pPr>
            <w:r w:rsidRPr="005600BE">
              <w:rPr>
                <w:color w:val="00B050"/>
                <w:sz w:val="20"/>
              </w:rPr>
              <w:t>Z-9-1-01 organizuje a přiměřeně hodnotí geografické informace a zdroje dat z dostupných kartografických produktů</w:t>
            </w:r>
            <w:r w:rsidRPr="005600BE">
              <w:rPr>
                <w:color w:val="00B050"/>
                <w:spacing w:val="-5"/>
                <w:sz w:val="20"/>
              </w:rPr>
              <w:t xml:space="preserve"> </w:t>
            </w:r>
            <w:r w:rsidRPr="005600BE">
              <w:rPr>
                <w:color w:val="00B050"/>
                <w:sz w:val="20"/>
              </w:rPr>
              <w:t>a</w:t>
            </w:r>
            <w:r w:rsidRPr="005600BE">
              <w:rPr>
                <w:color w:val="00B050"/>
                <w:spacing w:val="-7"/>
                <w:sz w:val="20"/>
              </w:rPr>
              <w:t xml:space="preserve"> </w:t>
            </w:r>
            <w:r w:rsidRPr="005600BE">
              <w:rPr>
                <w:color w:val="00B050"/>
                <w:sz w:val="20"/>
              </w:rPr>
              <w:t>elaborátů,</w:t>
            </w:r>
            <w:r w:rsidRPr="005600BE">
              <w:rPr>
                <w:color w:val="00B050"/>
                <w:spacing w:val="-7"/>
                <w:sz w:val="20"/>
              </w:rPr>
              <w:t xml:space="preserve"> </w:t>
            </w:r>
            <w:r w:rsidRPr="005600BE">
              <w:rPr>
                <w:color w:val="00B050"/>
                <w:sz w:val="20"/>
              </w:rPr>
              <w:t>z</w:t>
            </w:r>
            <w:r w:rsidRPr="005600BE">
              <w:rPr>
                <w:color w:val="00B050"/>
                <w:spacing w:val="-7"/>
                <w:sz w:val="20"/>
              </w:rPr>
              <w:t xml:space="preserve"> </w:t>
            </w:r>
            <w:r w:rsidRPr="005600BE">
              <w:rPr>
                <w:color w:val="00B050"/>
                <w:sz w:val="20"/>
              </w:rPr>
              <w:t>grafů,</w:t>
            </w:r>
            <w:r w:rsidRPr="005600BE">
              <w:rPr>
                <w:color w:val="00B050"/>
                <w:spacing w:val="-6"/>
                <w:sz w:val="20"/>
              </w:rPr>
              <w:t xml:space="preserve"> </w:t>
            </w:r>
            <w:r w:rsidRPr="005600BE">
              <w:rPr>
                <w:color w:val="00B050"/>
                <w:sz w:val="20"/>
              </w:rPr>
              <w:t>diagramů,</w:t>
            </w:r>
            <w:r w:rsidRPr="005600BE">
              <w:rPr>
                <w:color w:val="00B050"/>
                <w:spacing w:val="-5"/>
                <w:sz w:val="20"/>
              </w:rPr>
              <w:t xml:space="preserve"> </w:t>
            </w:r>
            <w:r w:rsidRPr="005600BE">
              <w:rPr>
                <w:color w:val="00B050"/>
                <w:sz w:val="20"/>
              </w:rPr>
              <w:t>statistických a dalších informačních zdrojů</w:t>
            </w:r>
          </w:p>
        </w:tc>
        <w:tc>
          <w:tcPr>
            <w:tcW w:w="2977" w:type="dxa"/>
            <w:vMerge w:val="restart"/>
          </w:tcPr>
          <w:p w14:paraId="25E8477F" w14:textId="77777777" w:rsidR="00772A1C" w:rsidRPr="005600BE" w:rsidRDefault="00772A1C" w:rsidP="00751D6D">
            <w:pPr>
              <w:pStyle w:val="TableParagraph"/>
              <w:spacing w:before="15"/>
              <w:rPr>
                <w:color w:val="00B050"/>
                <w:sz w:val="20"/>
              </w:rPr>
            </w:pPr>
            <w:r w:rsidRPr="005600BE">
              <w:rPr>
                <w:color w:val="00B050"/>
                <w:sz w:val="20"/>
              </w:rPr>
              <w:t>organizuje</w:t>
            </w:r>
            <w:r w:rsidRPr="005600BE">
              <w:rPr>
                <w:color w:val="00B050"/>
                <w:spacing w:val="-12"/>
                <w:sz w:val="20"/>
              </w:rPr>
              <w:t xml:space="preserve"> </w:t>
            </w:r>
            <w:r w:rsidRPr="005600BE">
              <w:rPr>
                <w:color w:val="00B050"/>
                <w:sz w:val="20"/>
              </w:rPr>
              <w:t>a</w:t>
            </w:r>
            <w:r w:rsidRPr="005600BE">
              <w:rPr>
                <w:color w:val="00B050"/>
                <w:spacing w:val="-11"/>
                <w:sz w:val="20"/>
              </w:rPr>
              <w:t xml:space="preserve"> </w:t>
            </w:r>
            <w:r w:rsidRPr="005600BE">
              <w:rPr>
                <w:color w:val="00B050"/>
                <w:sz w:val="20"/>
              </w:rPr>
              <w:t>přiměřeně</w:t>
            </w:r>
            <w:r w:rsidRPr="005600BE">
              <w:rPr>
                <w:color w:val="00B050"/>
                <w:spacing w:val="-11"/>
                <w:sz w:val="20"/>
              </w:rPr>
              <w:t xml:space="preserve"> </w:t>
            </w:r>
            <w:r w:rsidRPr="005600BE">
              <w:rPr>
                <w:color w:val="00B050"/>
                <w:sz w:val="20"/>
              </w:rPr>
              <w:t>hodnotí</w:t>
            </w:r>
            <w:r w:rsidRPr="005600BE">
              <w:rPr>
                <w:color w:val="00B050"/>
                <w:spacing w:val="-12"/>
                <w:sz w:val="20"/>
              </w:rPr>
              <w:t xml:space="preserve"> </w:t>
            </w:r>
            <w:r w:rsidRPr="005600BE">
              <w:rPr>
                <w:color w:val="00B050"/>
                <w:sz w:val="20"/>
              </w:rPr>
              <w:t>geografické</w:t>
            </w:r>
            <w:r w:rsidRPr="005600BE">
              <w:rPr>
                <w:color w:val="00B050"/>
                <w:spacing w:val="-11"/>
                <w:sz w:val="20"/>
              </w:rPr>
              <w:t xml:space="preserve"> </w:t>
            </w:r>
            <w:r w:rsidRPr="005600BE">
              <w:rPr>
                <w:color w:val="00B050"/>
                <w:sz w:val="20"/>
              </w:rPr>
              <w:t>informace</w:t>
            </w:r>
            <w:r w:rsidRPr="005600BE">
              <w:rPr>
                <w:color w:val="00B050"/>
                <w:spacing w:val="-11"/>
                <w:sz w:val="20"/>
              </w:rPr>
              <w:t xml:space="preserve"> </w:t>
            </w:r>
            <w:r w:rsidRPr="005600BE">
              <w:rPr>
                <w:color w:val="00B050"/>
                <w:sz w:val="20"/>
              </w:rPr>
              <w:t>a zdroje dat z dostupných kartografických produktů a elaborátů, z grafů, diagramů, statistických a dalších informačních zdrojů</w:t>
            </w:r>
          </w:p>
        </w:tc>
        <w:tc>
          <w:tcPr>
            <w:tcW w:w="3118" w:type="dxa"/>
          </w:tcPr>
          <w:p w14:paraId="5B0B8AF5" w14:textId="77777777" w:rsidR="00772A1C" w:rsidRPr="005600BE" w:rsidRDefault="00772A1C" w:rsidP="00751D6D">
            <w:pPr>
              <w:pStyle w:val="TableParagraph"/>
              <w:spacing w:before="6"/>
              <w:rPr>
                <w:color w:val="00B050"/>
                <w:sz w:val="20"/>
              </w:rPr>
            </w:pPr>
            <w:r w:rsidRPr="005600BE">
              <w:rPr>
                <w:color w:val="00B050"/>
                <w:spacing w:val="-2"/>
                <w:sz w:val="20"/>
              </w:rPr>
              <w:t>vybrané</w:t>
            </w:r>
            <w:r w:rsidRPr="005600BE">
              <w:rPr>
                <w:color w:val="00B050"/>
                <w:spacing w:val="2"/>
                <w:sz w:val="20"/>
              </w:rPr>
              <w:t xml:space="preserve"> </w:t>
            </w:r>
            <w:r w:rsidRPr="005600BE">
              <w:rPr>
                <w:color w:val="00B050"/>
                <w:spacing w:val="-2"/>
                <w:sz w:val="20"/>
              </w:rPr>
              <w:t>obecně</w:t>
            </w:r>
            <w:r w:rsidRPr="005600BE">
              <w:rPr>
                <w:color w:val="00B050"/>
                <w:spacing w:val="2"/>
                <w:sz w:val="20"/>
              </w:rPr>
              <w:t xml:space="preserve"> </w:t>
            </w:r>
            <w:r w:rsidRPr="005600BE">
              <w:rPr>
                <w:color w:val="00B050"/>
                <w:spacing w:val="-2"/>
                <w:sz w:val="20"/>
              </w:rPr>
              <w:t>používané</w:t>
            </w:r>
            <w:r w:rsidRPr="005600BE">
              <w:rPr>
                <w:color w:val="00B050"/>
                <w:spacing w:val="2"/>
                <w:sz w:val="20"/>
              </w:rPr>
              <w:t xml:space="preserve"> </w:t>
            </w:r>
            <w:r w:rsidRPr="005600BE">
              <w:rPr>
                <w:color w:val="00B050"/>
                <w:spacing w:val="-2"/>
                <w:sz w:val="20"/>
              </w:rPr>
              <w:t>geografické,</w:t>
            </w:r>
            <w:r w:rsidRPr="005600BE">
              <w:rPr>
                <w:color w:val="00B050"/>
                <w:spacing w:val="3"/>
                <w:sz w:val="20"/>
              </w:rPr>
              <w:t xml:space="preserve"> </w:t>
            </w:r>
            <w:r w:rsidRPr="005600BE">
              <w:rPr>
                <w:color w:val="00B050"/>
                <w:spacing w:val="-2"/>
                <w:sz w:val="20"/>
              </w:rPr>
              <w:t>topografické</w:t>
            </w:r>
            <w:r w:rsidRPr="005600BE">
              <w:rPr>
                <w:color w:val="00B050"/>
                <w:spacing w:val="2"/>
                <w:sz w:val="20"/>
              </w:rPr>
              <w:t xml:space="preserve"> </w:t>
            </w:r>
            <w:r w:rsidRPr="005600BE">
              <w:rPr>
                <w:color w:val="00B050"/>
                <w:spacing w:val="-10"/>
                <w:sz w:val="20"/>
              </w:rPr>
              <w:t>a</w:t>
            </w:r>
          </w:p>
          <w:p w14:paraId="64DEBF34" w14:textId="77777777" w:rsidR="00772A1C" w:rsidRPr="005600BE" w:rsidRDefault="00772A1C" w:rsidP="00751D6D">
            <w:pPr>
              <w:pStyle w:val="TableParagraph"/>
              <w:spacing w:before="0"/>
              <w:rPr>
                <w:color w:val="00B050"/>
                <w:sz w:val="20"/>
              </w:rPr>
            </w:pPr>
            <w:r w:rsidRPr="005600BE">
              <w:rPr>
                <w:color w:val="00B050"/>
                <w:sz w:val="20"/>
              </w:rPr>
              <w:t>kartografické pojmy; základní topografické útvary: důležité</w:t>
            </w:r>
            <w:r w:rsidRPr="005600BE">
              <w:rPr>
                <w:color w:val="00B050"/>
                <w:spacing w:val="-7"/>
                <w:sz w:val="20"/>
              </w:rPr>
              <w:t xml:space="preserve"> </w:t>
            </w:r>
            <w:r w:rsidRPr="005600BE">
              <w:rPr>
                <w:color w:val="00B050"/>
                <w:sz w:val="20"/>
              </w:rPr>
              <w:t>body,</w:t>
            </w:r>
            <w:r w:rsidRPr="005600BE">
              <w:rPr>
                <w:color w:val="00B050"/>
                <w:spacing w:val="-6"/>
                <w:sz w:val="20"/>
              </w:rPr>
              <w:t xml:space="preserve"> </w:t>
            </w:r>
            <w:r w:rsidRPr="005600BE">
              <w:rPr>
                <w:color w:val="00B050"/>
                <w:sz w:val="20"/>
              </w:rPr>
              <w:t>výrazné</w:t>
            </w:r>
            <w:r w:rsidRPr="005600BE">
              <w:rPr>
                <w:color w:val="00B050"/>
                <w:spacing w:val="-7"/>
                <w:sz w:val="20"/>
              </w:rPr>
              <w:t xml:space="preserve"> </w:t>
            </w:r>
            <w:r w:rsidRPr="005600BE">
              <w:rPr>
                <w:color w:val="00B050"/>
                <w:sz w:val="20"/>
              </w:rPr>
              <w:t>liniové</w:t>
            </w:r>
            <w:r w:rsidRPr="005600BE">
              <w:rPr>
                <w:color w:val="00B050"/>
                <w:spacing w:val="-7"/>
                <w:sz w:val="20"/>
              </w:rPr>
              <w:t xml:space="preserve"> </w:t>
            </w:r>
            <w:r w:rsidRPr="005600BE">
              <w:rPr>
                <w:color w:val="00B050"/>
                <w:sz w:val="20"/>
              </w:rPr>
              <w:t>(čárové)</w:t>
            </w:r>
            <w:r w:rsidRPr="005600BE">
              <w:rPr>
                <w:color w:val="00B050"/>
                <w:spacing w:val="-7"/>
                <w:sz w:val="20"/>
              </w:rPr>
              <w:t xml:space="preserve"> </w:t>
            </w:r>
            <w:r w:rsidRPr="005600BE">
              <w:rPr>
                <w:color w:val="00B050"/>
                <w:sz w:val="20"/>
              </w:rPr>
              <w:t>útvary,</w:t>
            </w:r>
            <w:r w:rsidRPr="005600BE">
              <w:rPr>
                <w:color w:val="00B050"/>
                <w:spacing w:val="-6"/>
                <w:sz w:val="20"/>
              </w:rPr>
              <w:t xml:space="preserve"> </w:t>
            </w:r>
            <w:r w:rsidRPr="005600BE">
              <w:rPr>
                <w:color w:val="00B050"/>
                <w:sz w:val="20"/>
              </w:rPr>
              <w:t>plošné útvary a jejich kombinace</w:t>
            </w:r>
          </w:p>
        </w:tc>
      </w:tr>
      <w:tr w:rsidR="005600BE" w:rsidRPr="005600BE" w14:paraId="5579D8D3" w14:textId="77777777" w:rsidTr="003616C5">
        <w:trPr>
          <w:trHeight w:val="512"/>
        </w:trPr>
        <w:tc>
          <w:tcPr>
            <w:tcW w:w="2978" w:type="dxa"/>
            <w:vMerge/>
            <w:tcBorders>
              <w:top w:val="nil"/>
            </w:tcBorders>
          </w:tcPr>
          <w:p w14:paraId="2D42B06E" w14:textId="77777777" w:rsidR="00772A1C" w:rsidRPr="005600BE" w:rsidRDefault="00772A1C" w:rsidP="00751D6D">
            <w:pPr>
              <w:rPr>
                <w:color w:val="00B050"/>
                <w:sz w:val="2"/>
                <w:szCs w:val="2"/>
              </w:rPr>
            </w:pPr>
          </w:p>
        </w:tc>
        <w:tc>
          <w:tcPr>
            <w:tcW w:w="2977" w:type="dxa"/>
            <w:vMerge/>
            <w:tcBorders>
              <w:top w:val="nil"/>
            </w:tcBorders>
          </w:tcPr>
          <w:p w14:paraId="72772B46" w14:textId="77777777" w:rsidR="00772A1C" w:rsidRPr="005600BE" w:rsidRDefault="00772A1C" w:rsidP="00751D6D">
            <w:pPr>
              <w:rPr>
                <w:color w:val="00B050"/>
                <w:sz w:val="2"/>
                <w:szCs w:val="2"/>
              </w:rPr>
            </w:pPr>
          </w:p>
        </w:tc>
        <w:tc>
          <w:tcPr>
            <w:tcW w:w="3118" w:type="dxa"/>
          </w:tcPr>
          <w:p w14:paraId="60C408ED" w14:textId="77777777" w:rsidR="00772A1C" w:rsidRPr="005600BE" w:rsidRDefault="00772A1C" w:rsidP="00751D6D">
            <w:pPr>
              <w:pStyle w:val="TableParagraph"/>
              <w:spacing w:before="6" w:line="243" w:lineRule="exact"/>
              <w:rPr>
                <w:color w:val="00B050"/>
                <w:sz w:val="20"/>
              </w:rPr>
            </w:pPr>
            <w:r w:rsidRPr="005600BE">
              <w:rPr>
                <w:color w:val="00B050"/>
                <w:spacing w:val="-2"/>
                <w:sz w:val="20"/>
              </w:rPr>
              <w:t>hlavní</w:t>
            </w:r>
            <w:r w:rsidRPr="005600BE">
              <w:rPr>
                <w:color w:val="00B050"/>
                <w:spacing w:val="1"/>
                <w:sz w:val="20"/>
              </w:rPr>
              <w:t xml:space="preserve"> </w:t>
            </w:r>
            <w:r w:rsidRPr="005600BE">
              <w:rPr>
                <w:color w:val="00B050"/>
                <w:spacing w:val="-2"/>
                <w:sz w:val="20"/>
              </w:rPr>
              <w:t>kartografické</w:t>
            </w:r>
            <w:r w:rsidRPr="005600BE">
              <w:rPr>
                <w:color w:val="00B050"/>
                <w:spacing w:val="1"/>
                <w:sz w:val="20"/>
              </w:rPr>
              <w:t xml:space="preserve"> </w:t>
            </w:r>
            <w:r w:rsidRPr="005600BE">
              <w:rPr>
                <w:color w:val="00B050"/>
                <w:spacing w:val="-2"/>
                <w:sz w:val="20"/>
              </w:rPr>
              <w:t>produkty:</w:t>
            </w:r>
            <w:r w:rsidRPr="005600BE">
              <w:rPr>
                <w:color w:val="00B050"/>
                <w:spacing w:val="1"/>
                <w:sz w:val="20"/>
              </w:rPr>
              <w:t xml:space="preserve"> </w:t>
            </w:r>
            <w:r w:rsidRPr="005600BE">
              <w:rPr>
                <w:color w:val="00B050"/>
                <w:spacing w:val="-2"/>
                <w:sz w:val="20"/>
              </w:rPr>
              <w:t>plán,:</w:t>
            </w:r>
            <w:r w:rsidRPr="005600BE">
              <w:rPr>
                <w:color w:val="00B050"/>
                <w:spacing w:val="11"/>
                <w:sz w:val="20"/>
              </w:rPr>
              <w:t xml:space="preserve"> </w:t>
            </w:r>
            <w:r w:rsidRPr="005600BE">
              <w:rPr>
                <w:color w:val="00B050"/>
                <w:spacing w:val="-2"/>
                <w:sz w:val="20"/>
              </w:rPr>
              <w:t>symboly,</w:t>
            </w:r>
          </w:p>
          <w:p w14:paraId="5B974689" w14:textId="77777777" w:rsidR="00772A1C" w:rsidRPr="005600BE" w:rsidRDefault="00772A1C" w:rsidP="00751D6D">
            <w:pPr>
              <w:pStyle w:val="TableParagraph"/>
              <w:spacing w:before="0" w:line="243" w:lineRule="exact"/>
              <w:rPr>
                <w:color w:val="00B050"/>
                <w:sz w:val="20"/>
              </w:rPr>
            </w:pPr>
            <w:r w:rsidRPr="005600BE">
              <w:rPr>
                <w:color w:val="00B050"/>
                <w:sz w:val="20"/>
              </w:rPr>
              <w:t>smluvené</w:t>
            </w:r>
            <w:r w:rsidRPr="005600BE">
              <w:rPr>
                <w:color w:val="00B050"/>
                <w:spacing w:val="-8"/>
                <w:sz w:val="20"/>
              </w:rPr>
              <w:t xml:space="preserve"> </w:t>
            </w:r>
            <w:r w:rsidRPr="005600BE">
              <w:rPr>
                <w:color w:val="00B050"/>
                <w:sz w:val="20"/>
              </w:rPr>
              <w:t>značky,</w:t>
            </w:r>
            <w:r w:rsidRPr="005600BE">
              <w:rPr>
                <w:color w:val="00B050"/>
                <w:spacing w:val="-7"/>
                <w:sz w:val="20"/>
              </w:rPr>
              <w:t xml:space="preserve"> </w:t>
            </w:r>
            <w:r w:rsidRPr="005600BE">
              <w:rPr>
                <w:color w:val="00B050"/>
                <w:spacing w:val="-2"/>
                <w:sz w:val="20"/>
              </w:rPr>
              <w:t>vysvětlivky</w:t>
            </w:r>
          </w:p>
        </w:tc>
      </w:tr>
      <w:tr w:rsidR="005600BE" w:rsidRPr="005600BE" w14:paraId="4C6B618D" w14:textId="77777777" w:rsidTr="003616C5">
        <w:trPr>
          <w:trHeight w:val="1000"/>
        </w:trPr>
        <w:tc>
          <w:tcPr>
            <w:tcW w:w="2978" w:type="dxa"/>
            <w:vMerge w:val="restart"/>
          </w:tcPr>
          <w:p w14:paraId="3E7FF570" w14:textId="77777777" w:rsidR="00772A1C" w:rsidRPr="005600BE" w:rsidRDefault="00772A1C" w:rsidP="00751D6D">
            <w:pPr>
              <w:pStyle w:val="TableParagraph"/>
              <w:spacing w:before="16"/>
              <w:ind w:left="81" w:right="672"/>
              <w:rPr>
                <w:color w:val="00B050"/>
                <w:sz w:val="20"/>
              </w:rPr>
            </w:pPr>
            <w:r w:rsidRPr="005600BE">
              <w:rPr>
                <w:color w:val="00B050"/>
                <w:sz w:val="20"/>
              </w:rPr>
              <w:t xml:space="preserve">Z-9-1-02 používá s porozuměním základní </w:t>
            </w:r>
            <w:r w:rsidRPr="005600BE">
              <w:rPr>
                <w:color w:val="00B050"/>
                <w:spacing w:val="-2"/>
                <w:sz w:val="20"/>
              </w:rPr>
              <w:t>geografickou, topografickou a kartografickou terminologii</w:t>
            </w:r>
          </w:p>
        </w:tc>
        <w:tc>
          <w:tcPr>
            <w:tcW w:w="2977" w:type="dxa"/>
            <w:vMerge w:val="restart"/>
          </w:tcPr>
          <w:p w14:paraId="4DF79AE9" w14:textId="77777777" w:rsidR="00772A1C" w:rsidRPr="005600BE" w:rsidRDefault="00772A1C" w:rsidP="00751D6D">
            <w:pPr>
              <w:pStyle w:val="TableParagraph"/>
              <w:spacing w:before="16"/>
              <w:rPr>
                <w:color w:val="00B050"/>
                <w:sz w:val="20"/>
              </w:rPr>
            </w:pPr>
            <w:r w:rsidRPr="005600BE">
              <w:rPr>
                <w:color w:val="00B050"/>
                <w:spacing w:val="-2"/>
                <w:sz w:val="20"/>
              </w:rPr>
              <w:t>používá</w:t>
            </w:r>
            <w:r w:rsidRPr="005600BE">
              <w:rPr>
                <w:color w:val="00B050"/>
                <w:spacing w:val="-3"/>
                <w:sz w:val="20"/>
              </w:rPr>
              <w:t xml:space="preserve"> </w:t>
            </w:r>
            <w:r w:rsidRPr="005600BE">
              <w:rPr>
                <w:color w:val="00B050"/>
                <w:spacing w:val="-2"/>
                <w:sz w:val="20"/>
              </w:rPr>
              <w:t xml:space="preserve">s porozuměním základní geografickou, </w:t>
            </w:r>
            <w:r w:rsidRPr="005600BE">
              <w:rPr>
                <w:color w:val="00B050"/>
                <w:sz w:val="20"/>
              </w:rPr>
              <w:t>topografickou a kartografickou terminologii</w:t>
            </w:r>
          </w:p>
        </w:tc>
        <w:tc>
          <w:tcPr>
            <w:tcW w:w="3118" w:type="dxa"/>
          </w:tcPr>
          <w:p w14:paraId="2EFEB297" w14:textId="77777777" w:rsidR="00772A1C" w:rsidRPr="005600BE" w:rsidRDefault="00772A1C" w:rsidP="00751D6D">
            <w:pPr>
              <w:pStyle w:val="TableParagraph"/>
              <w:spacing w:before="6"/>
              <w:rPr>
                <w:color w:val="00B050"/>
                <w:sz w:val="20"/>
              </w:rPr>
            </w:pPr>
            <w:r w:rsidRPr="005600BE">
              <w:rPr>
                <w:color w:val="00B050"/>
                <w:spacing w:val="-2"/>
                <w:sz w:val="20"/>
              </w:rPr>
              <w:t>vybrané</w:t>
            </w:r>
            <w:r w:rsidRPr="005600BE">
              <w:rPr>
                <w:color w:val="00B050"/>
                <w:spacing w:val="2"/>
                <w:sz w:val="20"/>
              </w:rPr>
              <w:t xml:space="preserve"> </w:t>
            </w:r>
            <w:r w:rsidRPr="005600BE">
              <w:rPr>
                <w:color w:val="00B050"/>
                <w:spacing w:val="-2"/>
                <w:sz w:val="20"/>
              </w:rPr>
              <w:t>obecně</w:t>
            </w:r>
            <w:r w:rsidRPr="005600BE">
              <w:rPr>
                <w:color w:val="00B050"/>
                <w:spacing w:val="2"/>
                <w:sz w:val="20"/>
              </w:rPr>
              <w:t xml:space="preserve"> </w:t>
            </w:r>
            <w:r w:rsidRPr="005600BE">
              <w:rPr>
                <w:color w:val="00B050"/>
                <w:spacing w:val="-2"/>
                <w:sz w:val="20"/>
              </w:rPr>
              <w:t>používané</w:t>
            </w:r>
            <w:r w:rsidRPr="005600BE">
              <w:rPr>
                <w:color w:val="00B050"/>
                <w:spacing w:val="2"/>
                <w:sz w:val="20"/>
              </w:rPr>
              <w:t xml:space="preserve"> </w:t>
            </w:r>
            <w:r w:rsidRPr="005600BE">
              <w:rPr>
                <w:color w:val="00B050"/>
                <w:spacing w:val="-2"/>
                <w:sz w:val="20"/>
              </w:rPr>
              <w:t>geografické,</w:t>
            </w:r>
            <w:r w:rsidRPr="005600BE">
              <w:rPr>
                <w:color w:val="00B050"/>
                <w:spacing w:val="3"/>
                <w:sz w:val="20"/>
              </w:rPr>
              <w:t xml:space="preserve"> </w:t>
            </w:r>
            <w:r w:rsidRPr="005600BE">
              <w:rPr>
                <w:color w:val="00B050"/>
                <w:spacing w:val="-2"/>
                <w:sz w:val="20"/>
              </w:rPr>
              <w:t>topografické</w:t>
            </w:r>
            <w:r w:rsidRPr="005600BE">
              <w:rPr>
                <w:color w:val="00B050"/>
                <w:spacing w:val="2"/>
                <w:sz w:val="20"/>
              </w:rPr>
              <w:t xml:space="preserve"> </w:t>
            </w:r>
            <w:r w:rsidRPr="005600BE">
              <w:rPr>
                <w:color w:val="00B050"/>
                <w:spacing w:val="-10"/>
                <w:sz w:val="20"/>
              </w:rPr>
              <w:t>a</w:t>
            </w:r>
          </w:p>
          <w:p w14:paraId="7C160B71" w14:textId="77777777" w:rsidR="00772A1C" w:rsidRPr="005600BE" w:rsidRDefault="00772A1C" w:rsidP="00751D6D">
            <w:pPr>
              <w:pStyle w:val="TableParagraph"/>
              <w:spacing w:before="1"/>
              <w:rPr>
                <w:color w:val="00B050"/>
                <w:sz w:val="20"/>
              </w:rPr>
            </w:pPr>
            <w:r w:rsidRPr="005600BE">
              <w:rPr>
                <w:color w:val="00B050"/>
                <w:sz w:val="20"/>
              </w:rPr>
              <w:t>kartografické pojmy; základní topografické útvary: důležité</w:t>
            </w:r>
            <w:r w:rsidRPr="005600BE">
              <w:rPr>
                <w:color w:val="00B050"/>
                <w:spacing w:val="-7"/>
                <w:sz w:val="20"/>
              </w:rPr>
              <w:t xml:space="preserve"> </w:t>
            </w:r>
            <w:r w:rsidRPr="005600BE">
              <w:rPr>
                <w:color w:val="00B050"/>
                <w:sz w:val="20"/>
              </w:rPr>
              <w:t>body,</w:t>
            </w:r>
            <w:r w:rsidRPr="005600BE">
              <w:rPr>
                <w:color w:val="00B050"/>
                <w:spacing w:val="-6"/>
                <w:sz w:val="20"/>
              </w:rPr>
              <w:t xml:space="preserve"> </w:t>
            </w:r>
            <w:r w:rsidRPr="005600BE">
              <w:rPr>
                <w:color w:val="00B050"/>
                <w:sz w:val="20"/>
              </w:rPr>
              <w:t>výrazné</w:t>
            </w:r>
            <w:r w:rsidRPr="005600BE">
              <w:rPr>
                <w:color w:val="00B050"/>
                <w:spacing w:val="-7"/>
                <w:sz w:val="20"/>
              </w:rPr>
              <w:t xml:space="preserve"> </w:t>
            </w:r>
            <w:r w:rsidRPr="005600BE">
              <w:rPr>
                <w:color w:val="00B050"/>
                <w:sz w:val="20"/>
              </w:rPr>
              <w:t>liniové</w:t>
            </w:r>
            <w:r w:rsidRPr="005600BE">
              <w:rPr>
                <w:color w:val="00B050"/>
                <w:spacing w:val="-7"/>
                <w:sz w:val="20"/>
              </w:rPr>
              <w:t xml:space="preserve"> </w:t>
            </w:r>
            <w:r w:rsidRPr="005600BE">
              <w:rPr>
                <w:color w:val="00B050"/>
                <w:sz w:val="20"/>
              </w:rPr>
              <w:t>(čárové)</w:t>
            </w:r>
            <w:r w:rsidRPr="005600BE">
              <w:rPr>
                <w:color w:val="00B050"/>
                <w:spacing w:val="-7"/>
                <w:sz w:val="20"/>
              </w:rPr>
              <w:t xml:space="preserve"> </w:t>
            </w:r>
            <w:r w:rsidRPr="005600BE">
              <w:rPr>
                <w:color w:val="00B050"/>
                <w:sz w:val="20"/>
              </w:rPr>
              <w:t>útvary,</w:t>
            </w:r>
            <w:r w:rsidRPr="005600BE">
              <w:rPr>
                <w:color w:val="00B050"/>
                <w:spacing w:val="-6"/>
                <w:sz w:val="20"/>
              </w:rPr>
              <w:t xml:space="preserve"> </w:t>
            </w:r>
            <w:r w:rsidRPr="005600BE">
              <w:rPr>
                <w:color w:val="00B050"/>
                <w:sz w:val="20"/>
              </w:rPr>
              <w:t>plošné</w:t>
            </w:r>
          </w:p>
          <w:p w14:paraId="74C1DDEA" w14:textId="77777777" w:rsidR="00772A1C" w:rsidRPr="005600BE" w:rsidRDefault="00772A1C" w:rsidP="00751D6D">
            <w:pPr>
              <w:pStyle w:val="TableParagraph"/>
              <w:spacing w:before="0" w:line="241" w:lineRule="exact"/>
              <w:rPr>
                <w:color w:val="00B050"/>
                <w:sz w:val="20"/>
              </w:rPr>
            </w:pPr>
            <w:r w:rsidRPr="005600BE">
              <w:rPr>
                <w:color w:val="00B050"/>
                <w:sz w:val="20"/>
              </w:rPr>
              <w:t>útvary</w:t>
            </w:r>
            <w:r w:rsidRPr="005600BE">
              <w:rPr>
                <w:color w:val="00B050"/>
                <w:spacing w:val="-5"/>
                <w:sz w:val="20"/>
              </w:rPr>
              <w:t xml:space="preserve"> </w:t>
            </w:r>
            <w:r w:rsidRPr="005600BE">
              <w:rPr>
                <w:color w:val="00B050"/>
                <w:sz w:val="20"/>
              </w:rPr>
              <w:t>a</w:t>
            </w:r>
            <w:r w:rsidRPr="005600BE">
              <w:rPr>
                <w:color w:val="00B050"/>
                <w:spacing w:val="-4"/>
                <w:sz w:val="20"/>
              </w:rPr>
              <w:t xml:space="preserve"> </w:t>
            </w:r>
            <w:r w:rsidRPr="005600BE">
              <w:rPr>
                <w:color w:val="00B050"/>
                <w:sz w:val="20"/>
              </w:rPr>
              <w:t>jejich</w:t>
            </w:r>
            <w:r w:rsidRPr="005600BE">
              <w:rPr>
                <w:color w:val="00B050"/>
                <w:spacing w:val="-5"/>
                <w:sz w:val="20"/>
              </w:rPr>
              <w:t xml:space="preserve"> </w:t>
            </w:r>
            <w:r w:rsidRPr="005600BE">
              <w:rPr>
                <w:color w:val="00B050"/>
                <w:spacing w:val="-2"/>
                <w:sz w:val="20"/>
              </w:rPr>
              <w:t>kombinace</w:t>
            </w:r>
          </w:p>
        </w:tc>
      </w:tr>
      <w:tr w:rsidR="005600BE" w:rsidRPr="005600BE" w14:paraId="37789533" w14:textId="77777777" w:rsidTr="003616C5">
        <w:trPr>
          <w:trHeight w:val="512"/>
        </w:trPr>
        <w:tc>
          <w:tcPr>
            <w:tcW w:w="2978" w:type="dxa"/>
            <w:vMerge/>
            <w:tcBorders>
              <w:top w:val="nil"/>
            </w:tcBorders>
          </w:tcPr>
          <w:p w14:paraId="4E8A4EB1" w14:textId="77777777" w:rsidR="00772A1C" w:rsidRPr="005600BE" w:rsidRDefault="00772A1C" w:rsidP="00751D6D">
            <w:pPr>
              <w:rPr>
                <w:color w:val="00B050"/>
                <w:sz w:val="2"/>
                <w:szCs w:val="2"/>
              </w:rPr>
            </w:pPr>
          </w:p>
        </w:tc>
        <w:tc>
          <w:tcPr>
            <w:tcW w:w="2977" w:type="dxa"/>
            <w:vMerge/>
            <w:tcBorders>
              <w:top w:val="nil"/>
            </w:tcBorders>
          </w:tcPr>
          <w:p w14:paraId="2AF9A86E" w14:textId="77777777" w:rsidR="00772A1C" w:rsidRPr="005600BE" w:rsidRDefault="00772A1C" w:rsidP="00751D6D">
            <w:pPr>
              <w:rPr>
                <w:color w:val="00B050"/>
                <w:sz w:val="2"/>
                <w:szCs w:val="2"/>
              </w:rPr>
            </w:pPr>
          </w:p>
        </w:tc>
        <w:tc>
          <w:tcPr>
            <w:tcW w:w="3118" w:type="dxa"/>
          </w:tcPr>
          <w:p w14:paraId="46BF4C6B" w14:textId="77777777" w:rsidR="00772A1C" w:rsidRPr="005600BE" w:rsidRDefault="00772A1C" w:rsidP="00751D6D">
            <w:pPr>
              <w:pStyle w:val="TableParagraph"/>
              <w:spacing w:before="6"/>
              <w:rPr>
                <w:color w:val="00B050"/>
                <w:sz w:val="20"/>
              </w:rPr>
            </w:pPr>
            <w:r w:rsidRPr="005600BE">
              <w:rPr>
                <w:color w:val="00B050"/>
                <w:spacing w:val="-2"/>
                <w:sz w:val="20"/>
              </w:rPr>
              <w:t>hlavní</w:t>
            </w:r>
            <w:r w:rsidRPr="005600BE">
              <w:rPr>
                <w:color w:val="00B050"/>
                <w:sz w:val="20"/>
              </w:rPr>
              <w:t xml:space="preserve"> </w:t>
            </w:r>
            <w:r w:rsidRPr="005600BE">
              <w:rPr>
                <w:color w:val="00B050"/>
                <w:spacing w:val="-2"/>
                <w:sz w:val="20"/>
              </w:rPr>
              <w:t>kartografické</w:t>
            </w:r>
            <w:r w:rsidRPr="005600BE">
              <w:rPr>
                <w:color w:val="00B050"/>
                <w:sz w:val="20"/>
              </w:rPr>
              <w:t xml:space="preserve"> </w:t>
            </w:r>
            <w:r w:rsidRPr="005600BE">
              <w:rPr>
                <w:color w:val="00B050"/>
                <w:spacing w:val="-2"/>
                <w:sz w:val="20"/>
              </w:rPr>
              <w:t>produkty:</w:t>
            </w:r>
            <w:r w:rsidRPr="005600BE">
              <w:rPr>
                <w:color w:val="00B050"/>
                <w:sz w:val="20"/>
              </w:rPr>
              <w:t xml:space="preserve"> </w:t>
            </w:r>
            <w:r w:rsidRPr="005600BE">
              <w:rPr>
                <w:color w:val="00B050"/>
                <w:spacing w:val="-2"/>
                <w:sz w:val="20"/>
              </w:rPr>
              <w:t>plán,</w:t>
            </w:r>
            <w:r w:rsidRPr="005600BE">
              <w:rPr>
                <w:color w:val="00B050"/>
                <w:spacing w:val="-1"/>
                <w:sz w:val="20"/>
              </w:rPr>
              <w:t xml:space="preserve"> </w:t>
            </w:r>
            <w:r w:rsidRPr="005600BE">
              <w:rPr>
                <w:color w:val="00B050"/>
                <w:spacing w:val="-2"/>
                <w:sz w:val="20"/>
              </w:rPr>
              <w:t>mapy:</w:t>
            </w:r>
            <w:r w:rsidRPr="005600BE">
              <w:rPr>
                <w:color w:val="00B050"/>
                <w:spacing w:val="8"/>
                <w:sz w:val="20"/>
              </w:rPr>
              <w:t xml:space="preserve"> </w:t>
            </w:r>
            <w:r w:rsidRPr="005600BE">
              <w:rPr>
                <w:color w:val="00B050"/>
                <w:spacing w:val="-2"/>
                <w:sz w:val="20"/>
              </w:rPr>
              <w:t>symboly,</w:t>
            </w:r>
          </w:p>
          <w:p w14:paraId="33E37126" w14:textId="77777777" w:rsidR="00772A1C" w:rsidRPr="005600BE" w:rsidRDefault="00772A1C" w:rsidP="00751D6D">
            <w:pPr>
              <w:pStyle w:val="TableParagraph"/>
              <w:spacing w:before="0" w:line="242" w:lineRule="exact"/>
              <w:rPr>
                <w:color w:val="00B050"/>
                <w:sz w:val="20"/>
              </w:rPr>
            </w:pPr>
            <w:r w:rsidRPr="005600BE">
              <w:rPr>
                <w:color w:val="00B050"/>
                <w:sz w:val="20"/>
              </w:rPr>
              <w:t>smluvené</w:t>
            </w:r>
            <w:r w:rsidRPr="005600BE">
              <w:rPr>
                <w:color w:val="00B050"/>
                <w:spacing w:val="-8"/>
                <w:sz w:val="20"/>
              </w:rPr>
              <w:t xml:space="preserve"> </w:t>
            </w:r>
            <w:r w:rsidRPr="005600BE">
              <w:rPr>
                <w:color w:val="00B050"/>
                <w:sz w:val="20"/>
              </w:rPr>
              <w:t>značky,</w:t>
            </w:r>
            <w:r w:rsidRPr="005600BE">
              <w:rPr>
                <w:color w:val="00B050"/>
                <w:spacing w:val="-7"/>
                <w:sz w:val="20"/>
              </w:rPr>
              <w:t xml:space="preserve"> </w:t>
            </w:r>
            <w:r w:rsidRPr="005600BE">
              <w:rPr>
                <w:color w:val="00B050"/>
                <w:spacing w:val="-2"/>
                <w:sz w:val="20"/>
              </w:rPr>
              <w:t>vysvětlivky</w:t>
            </w:r>
          </w:p>
        </w:tc>
      </w:tr>
      <w:tr w:rsidR="005600BE" w:rsidRPr="005600BE" w14:paraId="23418144" w14:textId="77777777" w:rsidTr="003616C5">
        <w:trPr>
          <w:trHeight w:val="267"/>
        </w:trPr>
        <w:tc>
          <w:tcPr>
            <w:tcW w:w="2978" w:type="dxa"/>
            <w:vMerge/>
            <w:tcBorders>
              <w:top w:val="nil"/>
            </w:tcBorders>
          </w:tcPr>
          <w:p w14:paraId="3E9E7941" w14:textId="77777777" w:rsidR="00772A1C" w:rsidRPr="005600BE" w:rsidRDefault="00772A1C" w:rsidP="00751D6D">
            <w:pPr>
              <w:rPr>
                <w:color w:val="00B050"/>
                <w:sz w:val="2"/>
                <w:szCs w:val="2"/>
              </w:rPr>
            </w:pPr>
          </w:p>
        </w:tc>
        <w:tc>
          <w:tcPr>
            <w:tcW w:w="2977" w:type="dxa"/>
            <w:vMerge/>
            <w:tcBorders>
              <w:top w:val="nil"/>
            </w:tcBorders>
          </w:tcPr>
          <w:p w14:paraId="609E8B8D" w14:textId="77777777" w:rsidR="00772A1C" w:rsidRPr="005600BE" w:rsidRDefault="00772A1C" w:rsidP="00751D6D">
            <w:pPr>
              <w:rPr>
                <w:color w:val="00B050"/>
                <w:sz w:val="2"/>
                <w:szCs w:val="2"/>
              </w:rPr>
            </w:pPr>
          </w:p>
        </w:tc>
        <w:tc>
          <w:tcPr>
            <w:tcW w:w="3118" w:type="dxa"/>
          </w:tcPr>
          <w:p w14:paraId="3D5C915D" w14:textId="224A162E" w:rsidR="00772A1C" w:rsidRPr="005600BE" w:rsidRDefault="00772A1C" w:rsidP="00751D6D">
            <w:pPr>
              <w:pStyle w:val="TableParagraph"/>
              <w:spacing w:line="235" w:lineRule="exact"/>
              <w:rPr>
                <w:color w:val="00B050"/>
                <w:sz w:val="20"/>
              </w:rPr>
            </w:pPr>
            <w:r w:rsidRPr="005600BE">
              <w:rPr>
                <w:color w:val="00B050"/>
                <w:spacing w:val="-2"/>
                <w:sz w:val="20"/>
              </w:rPr>
              <w:t>hlavní</w:t>
            </w:r>
            <w:r w:rsidRPr="005600BE">
              <w:rPr>
                <w:color w:val="00B050"/>
                <w:spacing w:val="1"/>
                <w:sz w:val="20"/>
              </w:rPr>
              <w:t xml:space="preserve"> </w:t>
            </w:r>
            <w:r w:rsidRPr="005600BE">
              <w:rPr>
                <w:color w:val="00B050"/>
                <w:spacing w:val="-2"/>
                <w:sz w:val="20"/>
              </w:rPr>
              <w:t>kartografické</w:t>
            </w:r>
            <w:r w:rsidRPr="005600BE">
              <w:rPr>
                <w:color w:val="00B050"/>
                <w:spacing w:val="2"/>
                <w:sz w:val="20"/>
              </w:rPr>
              <w:t xml:space="preserve"> </w:t>
            </w:r>
            <w:r w:rsidRPr="005600BE">
              <w:rPr>
                <w:color w:val="00B050"/>
                <w:spacing w:val="-2"/>
                <w:sz w:val="20"/>
              </w:rPr>
              <w:t>produkty:</w:t>
            </w:r>
            <w:r w:rsidRPr="005600BE">
              <w:rPr>
                <w:color w:val="00B050"/>
                <w:sz w:val="20"/>
              </w:rPr>
              <w:t xml:space="preserve"> </w:t>
            </w:r>
            <w:r w:rsidRPr="005600BE">
              <w:rPr>
                <w:color w:val="00B050"/>
                <w:spacing w:val="-2"/>
                <w:sz w:val="20"/>
              </w:rPr>
              <w:t>plán,</w:t>
            </w:r>
            <w:r w:rsidRPr="005600BE">
              <w:rPr>
                <w:color w:val="00B050"/>
                <w:spacing w:val="3"/>
                <w:sz w:val="20"/>
              </w:rPr>
              <w:t xml:space="preserve"> </w:t>
            </w:r>
            <w:r w:rsidRPr="005600BE">
              <w:rPr>
                <w:color w:val="00B050"/>
                <w:spacing w:val="-2"/>
                <w:sz w:val="20"/>
              </w:rPr>
              <w:t>mapy:</w:t>
            </w:r>
            <w:r w:rsidR="00921D48" w:rsidRPr="005600BE">
              <w:rPr>
                <w:color w:val="00B050"/>
                <w:spacing w:val="-2"/>
                <w:sz w:val="20"/>
              </w:rPr>
              <w:t xml:space="preserve"> symboly,</w:t>
            </w:r>
            <w:r w:rsidR="00921D48" w:rsidRPr="005600BE">
              <w:rPr>
                <w:color w:val="00B050"/>
                <w:spacing w:val="-1"/>
                <w:sz w:val="20"/>
              </w:rPr>
              <w:t xml:space="preserve"> </w:t>
            </w:r>
            <w:r w:rsidR="00921D48" w:rsidRPr="005600BE">
              <w:rPr>
                <w:color w:val="00B050"/>
                <w:spacing w:val="-2"/>
                <w:sz w:val="20"/>
              </w:rPr>
              <w:t>smluvené</w:t>
            </w:r>
            <w:r w:rsidR="00921D48" w:rsidRPr="005600BE">
              <w:rPr>
                <w:color w:val="00B050"/>
                <w:spacing w:val="1"/>
                <w:sz w:val="20"/>
              </w:rPr>
              <w:t xml:space="preserve"> </w:t>
            </w:r>
            <w:r w:rsidR="00921D48" w:rsidRPr="005600BE">
              <w:rPr>
                <w:color w:val="00B050"/>
                <w:spacing w:val="-2"/>
                <w:sz w:val="20"/>
              </w:rPr>
              <w:t>značky,</w:t>
            </w:r>
            <w:r w:rsidR="00921D48" w:rsidRPr="005600BE">
              <w:rPr>
                <w:color w:val="00B050"/>
                <w:spacing w:val="2"/>
                <w:sz w:val="20"/>
              </w:rPr>
              <w:t xml:space="preserve"> </w:t>
            </w:r>
            <w:r w:rsidR="00921D48" w:rsidRPr="005600BE">
              <w:rPr>
                <w:color w:val="00B050"/>
                <w:spacing w:val="-2"/>
                <w:sz w:val="20"/>
              </w:rPr>
              <w:t>vysvětlivky</w:t>
            </w:r>
          </w:p>
        </w:tc>
      </w:tr>
      <w:tr w:rsidR="005600BE" w:rsidRPr="005600BE" w14:paraId="603A6320" w14:textId="77777777" w:rsidTr="003616C5">
        <w:trPr>
          <w:trHeight w:val="758"/>
        </w:trPr>
        <w:tc>
          <w:tcPr>
            <w:tcW w:w="2978" w:type="dxa"/>
          </w:tcPr>
          <w:p w14:paraId="55DAABBC" w14:textId="00E49D27" w:rsidR="00772A1C" w:rsidRPr="005600BE" w:rsidRDefault="00772A1C" w:rsidP="00751D6D">
            <w:pPr>
              <w:pStyle w:val="TableParagraph"/>
              <w:spacing w:before="6"/>
              <w:ind w:left="81"/>
              <w:rPr>
                <w:color w:val="00B050"/>
                <w:sz w:val="20"/>
              </w:rPr>
            </w:pPr>
            <w:r w:rsidRPr="005600BE">
              <w:rPr>
                <w:color w:val="00B050"/>
                <w:sz w:val="20"/>
              </w:rPr>
              <w:t>Z-9-2-0</w:t>
            </w:r>
            <w:r w:rsidR="0051044E">
              <w:rPr>
                <w:color w:val="00B050"/>
                <w:sz w:val="20"/>
              </w:rPr>
              <w:t>1</w:t>
            </w:r>
            <w:r w:rsidRPr="005600BE">
              <w:rPr>
                <w:color w:val="00B050"/>
                <w:spacing w:val="-9"/>
                <w:sz w:val="20"/>
              </w:rPr>
              <w:t xml:space="preserve"> </w:t>
            </w:r>
            <w:r w:rsidRPr="005600BE">
              <w:rPr>
                <w:color w:val="00B050"/>
                <w:sz w:val="20"/>
              </w:rPr>
              <w:t>prokáže</w:t>
            </w:r>
            <w:r w:rsidRPr="005600BE">
              <w:rPr>
                <w:color w:val="00B050"/>
                <w:spacing w:val="-9"/>
                <w:sz w:val="20"/>
              </w:rPr>
              <w:t xml:space="preserve"> </w:t>
            </w:r>
            <w:r w:rsidRPr="005600BE">
              <w:rPr>
                <w:color w:val="00B050"/>
                <w:sz w:val="20"/>
              </w:rPr>
              <w:t>na</w:t>
            </w:r>
            <w:r w:rsidRPr="005600BE">
              <w:rPr>
                <w:color w:val="00B050"/>
                <w:spacing w:val="-8"/>
                <w:sz w:val="20"/>
              </w:rPr>
              <w:t xml:space="preserve"> </w:t>
            </w:r>
            <w:r w:rsidRPr="005600BE">
              <w:rPr>
                <w:color w:val="00B050"/>
                <w:sz w:val="20"/>
              </w:rPr>
              <w:t>konkrétních</w:t>
            </w:r>
            <w:r w:rsidRPr="005600BE">
              <w:rPr>
                <w:color w:val="00B050"/>
                <w:spacing w:val="-8"/>
                <w:sz w:val="20"/>
              </w:rPr>
              <w:t xml:space="preserve"> </w:t>
            </w:r>
            <w:r w:rsidRPr="005600BE">
              <w:rPr>
                <w:color w:val="00B050"/>
                <w:sz w:val="20"/>
              </w:rPr>
              <w:t>příkladech</w:t>
            </w:r>
            <w:r w:rsidRPr="005600BE">
              <w:rPr>
                <w:color w:val="00B050"/>
                <w:spacing w:val="-8"/>
                <w:sz w:val="20"/>
              </w:rPr>
              <w:t xml:space="preserve"> </w:t>
            </w:r>
            <w:r w:rsidRPr="005600BE">
              <w:rPr>
                <w:color w:val="00B050"/>
                <w:spacing w:val="-4"/>
                <w:sz w:val="20"/>
              </w:rPr>
              <w:t>tvar</w:t>
            </w:r>
          </w:p>
          <w:p w14:paraId="40FB2164" w14:textId="77777777" w:rsidR="00772A1C" w:rsidRPr="005600BE" w:rsidRDefault="00772A1C" w:rsidP="00751D6D">
            <w:pPr>
              <w:pStyle w:val="TableParagraph"/>
              <w:spacing w:before="1"/>
              <w:ind w:left="81"/>
              <w:rPr>
                <w:color w:val="00B050"/>
                <w:sz w:val="20"/>
              </w:rPr>
            </w:pPr>
            <w:r w:rsidRPr="005600BE">
              <w:rPr>
                <w:color w:val="00B050"/>
                <w:spacing w:val="-2"/>
                <w:sz w:val="20"/>
              </w:rPr>
              <w:t>planety</w:t>
            </w:r>
            <w:r w:rsidRPr="005600BE">
              <w:rPr>
                <w:color w:val="00B050"/>
                <w:sz w:val="20"/>
              </w:rPr>
              <w:t xml:space="preserve"> </w:t>
            </w:r>
            <w:r w:rsidRPr="005600BE">
              <w:rPr>
                <w:color w:val="00B050"/>
                <w:spacing w:val="-2"/>
                <w:sz w:val="20"/>
              </w:rPr>
              <w:t>Země, zhodnotí</w:t>
            </w:r>
            <w:r w:rsidRPr="005600BE">
              <w:rPr>
                <w:color w:val="00B050"/>
                <w:spacing w:val="-1"/>
                <w:sz w:val="20"/>
              </w:rPr>
              <w:t xml:space="preserve"> </w:t>
            </w:r>
            <w:r w:rsidRPr="005600BE">
              <w:rPr>
                <w:color w:val="00B050"/>
                <w:spacing w:val="-2"/>
                <w:sz w:val="20"/>
              </w:rPr>
              <w:t>důsledky</w:t>
            </w:r>
            <w:r w:rsidRPr="005600BE">
              <w:rPr>
                <w:color w:val="00B050"/>
                <w:sz w:val="20"/>
              </w:rPr>
              <w:t xml:space="preserve"> </w:t>
            </w:r>
            <w:r w:rsidRPr="005600BE">
              <w:rPr>
                <w:color w:val="00B050"/>
                <w:spacing w:val="-2"/>
                <w:sz w:val="20"/>
              </w:rPr>
              <w:t>pohybů</w:t>
            </w:r>
            <w:r w:rsidRPr="005600BE">
              <w:rPr>
                <w:color w:val="00B050"/>
                <w:sz w:val="20"/>
              </w:rPr>
              <w:t xml:space="preserve"> </w:t>
            </w:r>
            <w:r w:rsidRPr="005600BE">
              <w:rPr>
                <w:color w:val="00B050"/>
                <w:spacing w:val="-2"/>
                <w:sz w:val="20"/>
              </w:rPr>
              <w:t>Země</w:t>
            </w:r>
            <w:r w:rsidRPr="005600BE">
              <w:rPr>
                <w:color w:val="00B050"/>
                <w:spacing w:val="-3"/>
                <w:sz w:val="20"/>
              </w:rPr>
              <w:t xml:space="preserve"> </w:t>
            </w:r>
            <w:r w:rsidRPr="005600BE">
              <w:rPr>
                <w:color w:val="00B050"/>
                <w:spacing w:val="-5"/>
                <w:sz w:val="20"/>
              </w:rPr>
              <w:t>na</w:t>
            </w:r>
          </w:p>
          <w:p w14:paraId="7D3CC7D9" w14:textId="77777777" w:rsidR="00772A1C" w:rsidRPr="005600BE" w:rsidRDefault="00772A1C" w:rsidP="00751D6D">
            <w:pPr>
              <w:pStyle w:val="TableParagraph"/>
              <w:spacing w:before="1" w:line="242" w:lineRule="exact"/>
              <w:ind w:left="81"/>
              <w:rPr>
                <w:color w:val="00B050"/>
                <w:sz w:val="20"/>
              </w:rPr>
            </w:pPr>
            <w:r w:rsidRPr="005600BE">
              <w:rPr>
                <w:color w:val="00B050"/>
                <w:sz w:val="20"/>
              </w:rPr>
              <w:lastRenderedPageBreak/>
              <w:t>život</w:t>
            </w:r>
            <w:r w:rsidRPr="005600BE">
              <w:rPr>
                <w:color w:val="00B050"/>
                <w:spacing w:val="-3"/>
                <w:sz w:val="20"/>
              </w:rPr>
              <w:t xml:space="preserve"> </w:t>
            </w:r>
            <w:r w:rsidRPr="005600BE">
              <w:rPr>
                <w:color w:val="00B050"/>
                <w:sz w:val="20"/>
              </w:rPr>
              <w:t>lidí</w:t>
            </w:r>
            <w:r w:rsidRPr="005600BE">
              <w:rPr>
                <w:color w:val="00B050"/>
                <w:spacing w:val="-2"/>
                <w:sz w:val="20"/>
              </w:rPr>
              <w:t xml:space="preserve"> </w:t>
            </w:r>
            <w:r w:rsidRPr="005600BE">
              <w:rPr>
                <w:color w:val="00B050"/>
                <w:sz w:val="20"/>
              </w:rPr>
              <w:t>a</w:t>
            </w:r>
            <w:r w:rsidRPr="005600BE">
              <w:rPr>
                <w:color w:val="00B050"/>
                <w:spacing w:val="-2"/>
                <w:sz w:val="20"/>
              </w:rPr>
              <w:t xml:space="preserve"> organismů</w:t>
            </w:r>
          </w:p>
        </w:tc>
        <w:tc>
          <w:tcPr>
            <w:tcW w:w="2977" w:type="dxa"/>
          </w:tcPr>
          <w:p w14:paraId="1FCBDDD3" w14:textId="77777777" w:rsidR="00772A1C" w:rsidRPr="005600BE" w:rsidRDefault="00772A1C" w:rsidP="00751D6D">
            <w:pPr>
              <w:pStyle w:val="TableParagraph"/>
              <w:spacing w:before="6"/>
              <w:rPr>
                <w:color w:val="00B050"/>
                <w:sz w:val="20"/>
              </w:rPr>
            </w:pPr>
            <w:r w:rsidRPr="005600BE">
              <w:rPr>
                <w:color w:val="00B050"/>
                <w:spacing w:val="-2"/>
                <w:sz w:val="20"/>
              </w:rPr>
              <w:lastRenderedPageBreak/>
              <w:t>prokáže</w:t>
            </w:r>
            <w:r w:rsidRPr="005600BE">
              <w:rPr>
                <w:color w:val="00B050"/>
                <w:spacing w:val="-1"/>
                <w:sz w:val="20"/>
              </w:rPr>
              <w:t xml:space="preserve"> </w:t>
            </w:r>
            <w:r w:rsidRPr="005600BE">
              <w:rPr>
                <w:color w:val="00B050"/>
                <w:spacing w:val="-2"/>
                <w:sz w:val="20"/>
              </w:rPr>
              <w:t>na</w:t>
            </w:r>
            <w:r w:rsidRPr="005600BE">
              <w:rPr>
                <w:color w:val="00B050"/>
                <w:spacing w:val="-1"/>
                <w:sz w:val="20"/>
              </w:rPr>
              <w:t xml:space="preserve"> </w:t>
            </w:r>
            <w:r w:rsidRPr="005600BE">
              <w:rPr>
                <w:color w:val="00B050"/>
                <w:spacing w:val="-2"/>
                <w:sz w:val="20"/>
              </w:rPr>
              <w:t>konkrétních</w:t>
            </w:r>
            <w:r w:rsidRPr="005600BE">
              <w:rPr>
                <w:color w:val="00B050"/>
                <w:spacing w:val="1"/>
                <w:sz w:val="20"/>
              </w:rPr>
              <w:t xml:space="preserve"> </w:t>
            </w:r>
            <w:r w:rsidRPr="005600BE">
              <w:rPr>
                <w:color w:val="00B050"/>
                <w:spacing w:val="-2"/>
                <w:sz w:val="20"/>
              </w:rPr>
              <w:t>příkladech</w:t>
            </w:r>
            <w:r w:rsidRPr="005600BE">
              <w:rPr>
                <w:color w:val="00B050"/>
                <w:spacing w:val="1"/>
                <w:sz w:val="20"/>
              </w:rPr>
              <w:t xml:space="preserve"> </w:t>
            </w:r>
            <w:r w:rsidRPr="005600BE">
              <w:rPr>
                <w:color w:val="00B050"/>
                <w:spacing w:val="-2"/>
                <w:sz w:val="20"/>
              </w:rPr>
              <w:t>tvar</w:t>
            </w:r>
            <w:r w:rsidRPr="005600BE">
              <w:rPr>
                <w:color w:val="00B050"/>
                <w:sz w:val="20"/>
              </w:rPr>
              <w:t xml:space="preserve"> </w:t>
            </w:r>
            <w:r w:rsidRPr="005600BE">
              <w:rPr>
                <w:color w:val="00B050"/>
                <w:spacing w:val="-2"/>
                <w:sz w:val="20"/>
              </w:rPr>
              <w:t>planety</w:t>
            </w:r>
            <w:r w:rsidRPr="005600BE">
              <w:rPr>
                <w:color w:val="00B050"/>
                <w:spacing w:val="2"/>
                <w:sz w:val="20"/>
              </w:rPr>
              <w:t xml:space="preserve"> </w:t>
            </w:r>
            <w:r w:rsidRPr="005600BE">
              <w:rPr>
                <w:color w:val="00B050"/>
                <w:spacing w:val="-4"/>
                <w:sz w:val="20"/>
              </w:rPr>
              <w:t>Země,</w:t>
            </w:r>
          </w:p>
          <w:p w14:paraId="6B09A338" w14:textId="77777777" w:rsidR="00772A1C" w:rsidRPr="005600BE" w:rsidRDefault="00772A1C" w:rsidP="00751D6D">
            <w:pPr>
              <w:pStyle w:val="TableParagraph"/>
              <w:spacing w:before="0" w:line="240" w:lineRule="atLeast"/>
              <w:ind w:right="766"/>
              <w:rPr>
                <w:color w:val="00B050"/>
                <w:sz w:val="20"/>
              </w:rPr>
            </w:pPr>
            <w:r w:rsidRPr="005600BE">
              <w:rPr>
                <w:color w:val="00B050"/>
                <w:sz w:val="20"/>
              </w:rPr>
              <w:t>zhodnotí</w:t>
            </w:r>
            <w:r w:rsidRPr="005600BE">
              <w:rPr>
                <w:color w:val="00B050"/>
                <w:spacing w:val="-6"/>
                <w:sz w:val="20"/>
              </w:rPr>
              <w:t xml:space="preserve"> </w:t>
            </w:r>
            <w:r w:rsidRPr="005600BE">
              <w:rPr>
                <w:color w:val="00B050"/>
                <w:sz w:val="20"/>
              </w:rPr>
              <w:t>důsledky</w:t>
            </w:r>
            <w:r w:rsidRPr="005600BE">
              <w:rPr>
                <w:color w:val="00B050"/>
                <w:spacing w:val="-6"/>
                <w:sz w:val="20"/>
              </w:rPr>
              <w:t xml:space="preserve"> </w:t>
            </w:r>
            <w:r w:rsidRPr="005600BE">
              <w:rPr>
                <w:color w:val="00B050"/>
                <w:sz w:val="20"/>
              </w:rPr>
              <w:t>pohybů</w:t>
            </w:r>
            <w:r w:rsidRPr="005600BE">
              <w:rPr>
                <w:color w:val="00B050"/>
                <w:spacing w:val="-6"/>
                <w:sz w:val="20"/>
              </w:rPr>
              <w:t xml:space="preserve"> </w:t>
            </w:r>
            <w:r w:rsidRPr="005600BE">
              <w:rPr>
                <w:color w:val="00B050"/>
                <w:sz w:val="20"/>
              </w:rPr>
              <w:t>Země</w:t>
            </w:r>
            <w:r w:rsidRPr="005600BE">
              <w:rPr>
                <w:color w:val="00B050"/>
                <w:spacing w:val="-7"/>
                <w:sz w:val="20"/>
              </w:rPr>
              <w:t xml:space="preserve"> </w:t>
            </w:r>
            <w:r w:rsidRPr="005600BE">
              <w:rPr>
                <w:color w:val="00B050"/>
                <w:sz w:val="20"/>
              </w:rPr>
              <w:t>na</w:t>
            </w:r>
            <w:r w:rsidRPr="005600BE">
              <w:rPr>
                <w:color w:val="00B050"/>
                <w:spacing w:val="-6"/>
                <w:sz w:val="20"/>
              </w:rPr>
              <w:t xml:space="preserve"> </w:t>
            </w:r>
            <w:r w:rsidRPr="005600BE">
              <w:rPr>
                <w:color w:val="00B050"/>
                <w:sz w:val="20"/>
              </w:rPr>
              <w:t>život</w:t>
            </w:r>
            <w:r w:rsidRPr="005600BE">
              <w:rPr>
                <w:color w:val="00B050"/>
                <w:spacing w:val="-6"/>
                <w:sz w:val="20"/>
              </w:rPr>
              <w:t xml:space="preserve"> </w:t>
            </w:r>
            <w:r w:rsidRPr="005600BE">
              <w:rPr>
                <w:color w:val="00B050"/>
                <w:sz w:val="20"/>
              </w:rPr>
              <w:t>lidí</w:t>
            </w:r>
            <w:r w:rsidRPr="005600BE">
              <w:rPr>
                <w:color w:val="00B050"/>
                <w:spacing w:val="-6"/>
                <w:sz w:val="20"/>
              </w:rPr>
              <w:t xml:space="preserve"> </w:t>
            </w:r>
            <w:r w:rsidRPr="005600BE">
              <w:rPr>
                <w:color w:val="00B050"/>
                <w:sz w:val="20"/>
              </w:rPr>
              <w:lastRenderedPageBreak/>
              <w:t xml:space="preserve">a </w:t>
            </w:r>
            <w:r w:rsidRPr="005600BE">
              <w:rPr>
                <w:color w:val="00B050"/>
                <w:spacing w:val="-2"/>
                <w:sz w:val="20"/>
              </w:rPr>
              <w:t>organismů</w:t>
            </w:r>
          </w:p>
        </w:tc>
        <w:tc>
          <w:tcPr>
            <w:tcW w:w="3118" w:type="dxa"/>
          </w:tcPr>
          <w:p w14:paraId="6BC784B1" w14:textId="77777777" w:rsidR="00772A1C" w:rsidRPr="005600BE" w:rsidRDefault="00772A1C" w:rsidP="00751D6D">
            <w:pPr>
              <w:pStyle w:val="TableParagraph"/>
              <w:spacing w:before="15"/>
              <w:rPr>
                <w:color w:val="00B050"/>
                <w:sz w:val="20"/>
              </w:rPr>
            </w:pPr>
            <w:r w:rsidRPr="005600BE">
              <w:rPr>
                <w:color w:val="00B050"/>
                <w:sz w:val="20"/>
              </w:rPr>
              <w:lastRenderedPageBreak/>
              <w:t>planeta</w:t>
            </w:r>
            <w:r w:rsidRPr="005600BE">
              <w:rPr>
                <w:color w:val="00B050"/>
                <w:spacing w:val="-7"/>
                <w:sz w:val="20"/>
              </w:rPr>
              <w:t xml:space="preserve"> </w:t>
            </w:r>
            <w:r w:rsidRPr="005600BE">
              <w:rPr>
                <w:color w:val="00B050"/>
                <w:sz w:val="20"/>
              </w:rPr>
              <w:t>Země</w:t>
            </w:r>
            <w:r w:rsidRPr="005600BE">
              <w:rPr>
                <w:color w:val="00B050"/>
                <w:spacing w:val="-6"/>
                <w:sz w:val="20"/>
              </w:rPr>
              <w:t xml:space="preserve"> </w:t>
            </w:r>
            <w:r w:rsidRPr="005600BE">
              <w:rPr>
                <w:color w:val="00B050"/>
                <w:sz w:val="20"/>
              </w:rPr>
              <w:t>ve</w:t>
            </w:r>
            <w:r w:rsidRPr="005600BE">
              <w:rPr>
                <w:color w:val="00B050"/>
                <w:spacing w:val="-6"/>
                <w:sz w:val="20"/>
              </w:rPr>
              <w:t xml:space="preserve"> </w:t>
            </w:r>
            <w:r w:rsidRPr="005600BE">
              <w:rPr>
                <w:color w:val="00B050"/>
                <w:spacing w:val="-2"/>
                <w:sz w:val="20"/>
              </w:rPr>
              <w:t>vesmíru</w:t>
            </w:r>
          </w:p>
        </w:tc>
      </w:tr>
      <w:tr w:rsidR="005600BE" w:rsidRPr="005600BE" w14:paraId="4F420E17" w14:textId="77777777" w:rsidTr="003616C5">
        <w:trPr>
          <w:trHeight w:val="268"/>
        </w:trPr>
        <w:tc>
          <w:tcPr>
            <w:tcW w:w="2978" w:type="dxa"/>
            <w:vMerge w:val="restart"/>
          </w:tcPr>
          <w:p w14:paraId="3AF9A0F6" w14:textId="50034E94" w:rsidR="00772A1C" w:rsidRPr="005600BE" w:rsidRDefault="00772A1C" w:rsidP="00751D6D">
            <w:pPr>
              <w:pStyle w:val="TableParagraph"/>
              <w:spacing w:before="15"/>
              <w:ind w:left="81"/>
              <w:rPr>
                <w:color w:val="00B050"/>
                <w:sz w:val="20"/>
              </w:rPr>
            </w:pPr>
            <w:r w:rsidRPr="005600BE">
              <w:rPr>
                <w:color w:val="00B050"/>
                <w:sz w:val="20"/>
              </w:rPr>
              <w:t>Z-9-3-0</w:t>
            </w:r>
            <w:r w:rsidR="0051044E">
              <w:rPr>
                <w:color w:val="00B050"/>
                <w:sz w:val="20"/>
              </w:rPr>
              <w:t>1</w:t>
            </w:r>
            <w:r w:rsidRPr="005600BE">
              <w:rPr>
                <w:color w:val="00B050"/>
                <w:sz w:val="20"/>
              </w:rPr>
              <w:t xml:space="preserve"> lokalizuje na mapách světadíly, oceány a makroregiony</w:t>
            </w:r>
            <w:r w:rsidRPr="005600BE">
              <w:rPr>
                <w:color w:val="00B050"/>
                <w:spacing w:val="-12"/>
                <w:sz w:val="20"/>
              </w:rPr>
              <w:t xml:space="preserve"> </w:t>
            </w:r>
            <w:r w:rsidRPr="005600BE">
              <w:rPr>
                <w:color w:val="00B050"/>
                <w:sz w:val="20"/>
              </w:rPr>
              <w:t>světa</w:t>
            </w:r>
            <w:r w:rsidRPr="005600BE">
              <w:rPr>
                <w:color w:val="00B050"/>
                <w:spacing w:val="-11"/>
                <w:sz w:val="20"/>
              </w:rPr>
              <w:t xml:space="preserve"> </w:t>
            </w:r>
            <w:r w:rsidRPr="005600BE">
              <w:rPr>
                <w:color w:val="00B050"/>
                <w:sz w:val="20"/>
              </w:rPr>
              <w:t>podle</w:t>
            </w:r>
            <w:r w:rsidRPr="005600BE">
              <w:rPr>
                <w:color w:val="00B050"/>
                <w:spacing w:val="-11"/>
                <w:sz w:val="20"/>
              </w:rPr>
              <w:t xml:space="preserve"> </w:t>
            </w:r>
            <w:r w:rsidRPr="005600BE">
              <w:rPr>
                <w:color w:val="00B050"/>
                <w:sz w:val="20"/>
              </w:rPr>
              <w:t>zvolených</w:t>
            </w:r>
            <w:r w:rsidRPr="005600BE">
              <w:rPr>
                <w:color w:val="00B050"/>
                <w:spacing w:val="-12"/>
                <w:sz w:val="20"/>
              </w:rPr>
              <w:t xml:space="preserve"> </w:t>
            </w:r>
            <w:r w:rsidRPr="005600BE">
              <w:rPr>
                <w:color w:val="00B050"/>
                <w:sz w:val="20"/>
              </w:rPr>
              <w:t>kritérií,</w:t>
            </w:r>
            <w:r w:rsidRPr="005600BE">
              <w:rPr>
                <w:color w:val="00B050"/>
                <w:spacing w:val="-11"/>
                <w:sz w:val="20"/>
              </w:rPr>
              <w:t xml:space="preserve"> </w:t>
            </w:r>
            <w:r w:rsidRPr="005600BE">
              <w:rPr>
                <w:color w:val="00B050"/>
                <w:sz w:val="20"/>
              </w:rPr>
              <w:t>srovnává jejich postavení, rozvojová jádra a periferní zóny</w:t>
            </w:r>
          </w:p>
        </w:tc>
        <w:tc>
          <w:tcPr>
            <w:tcW w:w="2977" w:type="dxa"/>
            <w:vMerge w:val="restart"/>
          </w:tcPr>
          <w:p w14:paraId="15A0CB25" w14:textId="77777777" w:rsidR="00772A1C" w:rsidRPr="005600BE" w:rsidRDefault="00772A1C" w:rsidP="00751D6D">
            <w:pPr>
              <w:pStyle w:val="TableParagraph"/>
              <w:spacing w:before="15"/>
              <w:rPr>
                <w:color w:val="00B050"/>
                <w:sz w:val="20"/>
              </w:rPr>
            </w:pPr>
            <w:r w:rsidRPr="005600BE">
              <w:rPr>
                <w:color w:val="00B050"/>
                <w:sz w:val="20"/>
              </w:rPr>
              <w:t>lokalizuje na mapách světadíly, oceány a makroregiony světa</w:t>
            </w:r>
            <w:r w:rsidRPr="005600BE">
              <w:rPr>
                <w:color w:val="00B050"/>
                <w:spacing w:val="-12"/>
                <w:sz w:val="20"/>
              </w:rPr>
              <w:t xml:space="preserve"> </w:t>
            </w:r>
            <w:r w:rsidRPr="005600BE">
              <w:rPr>
                <w:color w:val="00B050"/>
                <w:sz w:val="20"/>
              </w:rPr>
              <w:t>podle</w:t>
            </w:r>
            <w:r w:rsidRPr="005600BE">
              <w:rPr>
                <w:color w:val="00B050"/>
                <w:spacing w:val="-11"/>
                <w:sz w:val="20"/>
              </w:rPr>
              <w:t xml:space="preserve"> </w:t>
            </w:r>
            <w:r w:rsidRPr="005600BE">
              <w:rPr>
                <w:color w:val="00B050"/>
                <w:sz w:val="20"/>
              </w:rPr>
              <w:t>zvolených</w:t>
            </w:r>
            <w:r w:rsidRPr="005600BE">
              <w:rPr>
                <w:color w:val="00B050"/>
                <w:spacing w:val="-11"/>
                <w:sz w:val="20"/>
              </w:rPr>
              <w:t xml:space="preserve"> </w:t>
            </w:r>
            <w:r w:rsidRPr="005600BE">
              <w:rPr>
                <w:color w:val="00B050"/>
                <w:sz w:val="20"/>
              </w:rPr>
              <w:t>kritérií,</w:t>
            </w:r>
            <w:r w:rsidRPr="005600BE">
              <w:rPr>
                <w:color w:val="00B050"/>
                <w:spacing w:val="-12"/>
                <w:sz w:val="20"/>
              </w:rPr>
              <w:t xml:space="preserve"> </w:t>
            </w:r>
            <w:r w:rsidRPr="005600BE">
              <w:rPr>
                <w:color w:val="00B050"/>
                <w:sz w:val="20"/>
              </w:rPr>
              <w:t>srovnává</w:t>
            </w:r>
            <w:r w:rsidRPr="005600BE">
              <w:rPr>
                <w:color w:val="00B050"/>
                <w:spacing w:val="-11"/>
                <w:sz w:val="20"/>
              </w:rPr>
              <w:t xml:space="preserve"> </w:t>
            </w:r>
            <w:r w:rsidRPr="005600BE">
              <w:rPr>
                <w:color w:val="00B050"/>
                <w:sz w:val="20"/>
              </w:rPr>
              <w:t>jejich</w:t>
            </w:r>
            <w:r w:rsidRPr="005600BE">
              <w:rPr>
                <w:color w:val="00B050"/>
                <w:spacing w:val="-11"/>
                <w:sz w:val="20"/>
              </w:rPr>
              <w:t xml:space="preserve"> </w:t>
            </w:r>
            <w:r w:rsidRPr="005600BE">
              <w:rPr>
                <w:color w:val="00B050"/>
                <w:sz w:val="20"/>
              </w:rPr>
              <w:t>postavení, rozvojová jádra a periferní zóny</w:t>
            </w:r>
          </w:p>
        </w:tc>
        <w:tc>
          <w:tcPr>
            <w:tcW w:w="3118" w:type="dxa"/>
          </w:tcPr>
          <w:p w14:paraId="549E12BF" w14:textId="77777777" w:rsidR="00772A1C" w:rsidRPr="005600BE" w:rsidRDefault="00772A1C" w:rsidP="00751D6D">
            <w:pPr>
              <w:pStyle w:val="TableParagraph"/>
              <w:spacing w:line="235" w:lineRule="exact"/>
              <w:rPr>
                <w:color w:val="00B050"/>
                <w:sz w:val="20"/>
              </w:rPr>
            </w:pPr>
            <w:r w:rsidRPr="005600BE">
              <w:rPr>
                <w:color w:val="00B050"/>
                <w:spacing w:val="-2"/>
                <w:sz w:val="20"/>
              </w:rPr>
              <w:t>světadíly</w:t>
            </w:r>
          </w:p>
        </w:tc>
      </w:tr>
      <w:tr w:rsidR="005600BE" w:rsidRPr="005600BE" w14:paraId="19DF438E" w14:textId="77777777" w:rsidTr="003616C5">
        <w:trPr>
          <w:trHeight w:val="484"/>
        </w:trPr>
        <w:tc>
          <w:tcPr>
            <w:tcW w:w="2978" w:type="dxa"/>
            <w:vMerge/>
            <w:tcBorders>
              <w:top w:val="nil"/>
            </w:tcBorders>
          </w:tcPr>
          <w:p w14:paraId="342366FE" w14:textId="77777777" w:rsidR="00772A1C" w:rsidRPr="005600BE" w:rsidRDefault="00772A1C" w:rsidP="00751D6D">
            <w:pPr>
              <w:rPr>
                <w:color w:val="00B050"/>
                <w:sz w:val="2"/>
                <w:szCs w:val="2"/>
              </w:rPr>
            </w:pPr>
          </w:p>
        </w:tc>
        <w:tc>
          <w:tcPr>
            <w:tcW w:w="2977" w:type="dxa"/>
            <w:vMerge/>
            <w:tcBorders>
              <w:top w:val="nil"/>
            </w:tcBorders>
          </w:tcPr>
          <w:p w14:paraId="4D32E18F" w14:textId="77777777" w:rsidR="00772A1C" w:rsidRPr="005600BE" w:rsidRDefault="00772A1C" w:rsidP="00751D6D">
            <w:pPr>
              <w:rPr>
                <w:color w:val="00B050"/>
                <w:sz w:val="2"/>
                <w:szCs w:val="2"/>
              </w:rPr>
            </w:pPr>
          </w:p>
        </w:tc>
        <w:tc>
          <w:tcPr>
            <w:tcW w:w="3118" w:type="dxa"/>
          </w:tcPr>
          <w:p w14:paraId="34040923" w14:textId="77777777" w:rsidR="00772A1C" w:rsidRPr="005600BE" w:rsidRDefault="00772A1C" w:rsidP="00751D6D">
            <w:pPr>
              <w:pStyle w:val="TableParagraph"/>
              <w:spacing w:before="18"/>
              <w:rPr>
                <w:color w:val="00B050"/>
                <w:sz w:val="20"/>
              </w:rPr>
            </w:pPr>
            <w:r w:rsidRPr="005600BE">
              <w:rPr>
                <w:color w:val="00B050"/>
                <w:spacing w:val="-2"/>
                <w:sz w:val="20"/>
              </w:rPr>
              <w:t>makroregiony</w:t>
            </w:r>
            <w:r w:rsidRPr="005600BE">
              <w:rPr>
                <w:color w:val="00B050"/>
                <w:spacing w:val="-1"/>
                <w:sz w:val="20"/>
              </w:rPr>
              <w:t xml:space="preserve"> </w:t>
            </w:r>
            <w:r w:rsidRPr="005600BE">
              <w:rPr>
                <w:color w:val="00B050"/>
                <w:spacing w:val="-4"/>
                <w:sz w:val="20"/>
              </w:rPr>
              <w:t>světa</w:t>
            </w:r>
          </w:p>
        </w:tc>
      </w:tr>
    </w:tbl>
    <w:p w14:paraId="252F6F23" w14:textId="77777777" w:rsidR="00E86A20" w:rsidRDefault="00E86A20" w:rsidP="00E86A20"/>
    <w:tbl>
      <w:tblPr>
        <w:tblStyle w:val="TableNormal"/>
        <w:tblW w:w="9073" w:type="dxa"/>
        <w:tblInd w:w="-1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2978"/>
        <w:gridCol w:w="2977"/>
        <w:gridCol w:w="3118"/>
      </w:tblGrid>
      <w:tr w:rsidR="00BD50D7" w:rsidRPr="00BD50D7" w14:paraId="7E2DC6DA" w14:textId="77777777" w:rsidTr="003616C5">
        <w:trPr>
          <w:trHeight w:val="268"/>
        </w:trPr>
        <w:tc>
          <w:tcPr>
            <w:tcW w:w="2978" w:type="dxa"/>
            <w:vMerge w:val="restart"/>
          </w:tcPr>
          <w:p w14:paraId="0ED6AD6C" w14:textId="77777777" w:rsidR="00772A1C" w:rsidRPr="00BD50D7" w:rsidRDefault="00772A1C" w:rsidP="00751D6D">
            <w:pPr>
              <w:pStyle w:val="TableParagraph"/>
              <w:spacing w:before="16"/>
              <w:ind w:left="81"/>
              <w:rPr>
                <w:color w:val="0070C0"/>
                <w:sz w:val="20"/>
              </w:rPr>
            </w:pPr>
            <w:r w:rsidRPr="00BD50D7">
              <w:rPr>
                <w:color w:val="0070C0"/>
                <w:sz w:val="20"/>
              </w:rPr>
              <w:t>P-9-1-01</w:t>
            </w:r>
            <w:r w:rsidRPr="00BD50D7">
              <w:rPr>
                <w:color w:val="0070C0"/>
                <w:spacing w:val="-12"/>
                <w:sz w:val="20"/>
              </w:rPr>
              <w:t xml:space="preserve"> </w:t>
            </w:r>
            <w:r w:rsidRPr="00BD50D7">
              <w:rPr>
                <w:color w:val="0070C0"/>
                <w:sz w:val="20"/>
              </w:rPr>
              <w:t>rozliší</w:t>
            </w:r>
            <w:r w:rsidRPr="00BD50D7">
              <w:rPr>
                <w:color w:val="0070C0"/>
                <w:spacing w:val="-11"/>
                <w:sz w:val="20"/>
              </w:rPr>
              <w:t xml:space="preserve"> </w:t>
            </w:r>
            <w:r w:rsidRPr="00BD50D7">
              <w:rPr>
                <w:color w:val="0070C0"/>
                <w:sz w:val="20"/>
              </w:rPr>
              <w:t>základní</w:t>
            </w:r>
            <w:r w:rsidRPr="00BD50D7">
              <w:rPr>
                <w:color w:val="0070C0"/>
                <w:spacing w:val="-11"/>
                <w:sz w:val="20"/>
              </w:rPr>
              <w:t xml:space="preserve"> </w:t>
            </w:r>
            <w:r w:rsidRPr="00BD50D7">
              <w:rPr>
                <w:color w:val="0070C0"/>
                <w:sz w:val="20"/>
              </w:rPr>
              <w:t>projevy</w:t>
            </w:r>
            <w:r w:rsidRPr="00BD50D7">
              <w:rPr>
                <w:color w:val="0070C0"/>
                <w:spacing w:val="-12"/>
                <w:sz w:val="20"/>
              </w:rPr>
              <w:t xml:space="preserve"> </w:t>
            </w:r>
            <w:r w:rsidRPr="00BD50D7">
              <w:rPr>
                <w:color w:val="0070C0"/>
                <w:sz w:val="20"/>
              </w:rPr>
              <w:t>a</w:t>
            </w:r>
            <w:r w:rsidRPr="00BD50D7">
              <w:rPr>
                <w:color w:val="0070C0"/>
                <w:spacing w:val="-11"/>
                <w:sz w:val="20"/>
              </w:rPr>
              <w:t xml:space="preserve"> </w:t>
            </w:r>
            <w:r w:rsidRPr="00BD50D7">
              <w:rPr>
                <w:color w:val="0070C0"/>
                <w:sz w:val="20"/>
              </w:rPr>
              <w:t>podmínky</w:t>
            </w:r>
            <w:r w:rsidRPr="00BD50D7">
              <w:rPr>
                <w:color w:val="0070C0"/>
                <w:spacing w:val="-11"/>
                <w:sz w:val="20"/>
              </w:rPr>
              <w:t xml:space="preserve"> </w:t>
            </w:r>
            <w:r w:rsidRPr="00BD50D7">
              <w:rPr>
                <w:color w:val="0070C0"/>
                <w:sz w:val="20"/>
              </w:rPr>
              <w:t>života, orientuje se v daném přehledu vývoje organismů</w:t>
            </w:r>
          </w:p>
        </w:tc>
        <w:tc>
          <w:tcPr>
            <w:tcW w:w="2977" w:type="dxa"/>
            <w:vMerge w:val="restart"/>
          </w:tcPr>
          <w:p w14:paraId="5CC7C1DA" w14:textId="77777777" w:rsidR="00772A1C" w:rsidRPr="00BD50D7" w:rsidRDefault="00772A1C" w:rsidP="00772A1C">
            <w:pPr>
              <w:pStyle w:val="TableParagraph"/>
              <w:numPr>
                <w:ilvl w:val="0"/>
                <w:numId w:val="16"/>
              </w:numPr>
              <w:tabs>
                <w:tab w:val="left" w:pos="228"/>
              </w:tabs>
              <w:spacing w:before="16"/>
              <w:ind w:left="228" w:hanging="143"/>
              <w:rPr>
                <w:color w:val="0070C0"/>
                <w:sz w:val="20"/>
              </w:rPr>
            </w:pPr>
            <w:r w:rsidRPr="00BD50D7">
              <w:rPr>
                <w:color w:val="0070C0"/>
                <w:spacing w:val="-2"/>
                <w:sz w:val="20"/>
              </w:rPr>
              <w:t>rozliší</w:t>
            </w:r>
            <w:r w:rsidRPr="00BD50D7">
              <w:rPr>
                <w:color w:val="0070C0"/>
                <w:spacing w:val="-1"/>
                <w:sz w:val="20"/>
              </w:rPr>
              <w:t xml:space="preserve"> </w:t>
            </w:r>
            <w:r w:rsidRPr="00BD50D7">
              <w:rPr>
                <w:color w:val="0070C0"/>
                <w:spacing w:val="-2"/>
                <w:sz w:val="20"/>
              </w:rPr>
              <w:t>základní</w:t>
            </w:r>
            <w:r w:rsidRPr="00BD50D7">
              <w:rPr>
                <w:color w:val="0070C0"/>
                <w:spacing w:val="2"/>
                <w:sz w:val="20"/>
              </w:rPr>
              <w:t xml:space="preserve"> </w:t>
            </w:r>
            <w:r w:rsidRPr="00BD50D7">
              <w:rPr>
                <w:color w:val="0070C0"/>
                <w:spacing w:val="-2"/>
                <w:sz w:val="20"/>
              </w:rPr>
              <w:t>projevy</w:t>
            </w:r>
            <w:r w:rsidRPr="00BD50D7">
              <w:rPr>
                <w:color w:val="0070C0"/>
                <w:spacing w:val="1"/>
                <w:sz w:val="20"/>
              </w:rPr>
              <w:t xml:space="preserve"> </w:t>
            </w:r>
            <w:r w:rsidRPr="00BD50D7">
              <w:rPr>
                <w:color w:val="0070C0"/>
                <w:spacing w:val="-2"/>
                <w:sz w:val="20"/>
              </w:rPr>
              <w:t>a</w:t>
            </w:r>
            <w:r w:rsidRPr="00BD50D7">
              <w:rPr>
                <w:color w:val="0070C0"/>
                <w:sz w:val="20"/>
              </w:rPr>
              <w:t xml:space="preserve"> </w:t>
            </w:r>
            <w:r w:rsidRPr="00BD50D7">
              <w:rPr>
                <w:color w:val="0070C0"/>
                <w:spacing w:val="-2"/>
                <w:sz w:val="20"/>
              </w:rPr>
              <w:t>podmínky</w:t>
            </w:r>
            <w:r w:rsidRPr="00BD50D7">
              <w:rPr>
                <w:color w:val="0070C0"/>
                <w:spacing w:val="2"/>
                <w:sz w:val="20"/>
              </w:rPr>
              <w:t xml:space="preserve"> </w:t>
            </w:r>
            <w:r w:rsidRPr="00BD50D7">
              <w:rPr>
                <w:color w:val="0070C0"/>
                <w:spacing w:val="-2"/>
                <w:sz w:val="20"/>
              </w:rPr>
              <w:t>života,</w:t>
            </w:r>
            <w:r w:rsidRPr="00BD50D7">
              <w:rPr>
                <w:color w:val="0070C0"/>
                <w:spacing w:val="1"/>
                <w:sz w:val="20"/>
              </w:rPr>
              <w:t xml:space="preserve"> </w:t>
            </w:r>
            <w:r w:rsidRPr="00BD50D7">
              <w:rPr>
                <w:color w:val="0070C0"/>
                <w:spacing w:val="-2"/>
                <w:sz w:val="20"/>
              </w:rPr>
              <w:t>orientuje</w:t>
            </w:r>
            <w:r w:rsidRPr="00BD50D7">
              <w:rPr>
                <w:color w:val="0070C0"/>
                <w:sz w:val="20"/>
              </w:rPr>
              <w:t xml:space="preserve"> </w:t>
            </w:r>
            <w:r w:rsidRPr="00BD50D7">
              <w:rPr>
                <w:color w:val="0070C0"/>
                <w:spacing w:val="-5"/>
                <w:sz w:val="20"/>
              </w:rPr>
              <w:t>se</w:t>
            </w:r>
          </w:p>
          <w:p w14:paraId="7664BC2E" w14:textId="77777777" w:rsidR="00772A1C" w:rsidRPr="00BD50D7" w:rsidRDefault="00772A1C" w:rsidP="00751D6D">
            <w:pPr>
              <w:pStyle w:val="TableParagraph"/>
              <w:spacing w:before="0"/>
              <w:rPr>
                <w:color w:val="0070C0"/>
                <w:sz w:val="20"/>
              </w:rPr>
            </w:pPr>
            <w:r w:rsidRPr="00BD50D7">
              <w:rPr>
                <w:color w:val="0070C0"/>
                <w:sz w:val="20"/>
              </w:rPr>
              <w:t>v</w:t>
            </w:r>
            <w:r w:rsidRPr="00BD50D7">
              <w:rPr>
                <w:color w:val="0070C0"/>
                <w:spacing w:val="-5"/>
                <w:sz w:val="20"/>
              </w:rPr>
              <w:t xml:space="preserve"> </w:t>
            </w:r>
            <w:r w:rsidRPr="00BD50D7">
              <w:rPr>
                <w:color w:val="0070C0"/>
                <w:sz w:val="20"/>
              </w:rPr>
              <w:t>daném</w:t>
            </w:r>
            <w:r w:rsidRPr="00BD50D7">
              <w:rPr>
                <w:color w:val="0070C0"/>
                <w:spacing w:val="-6"/>
                <w:sz w:val="20"/>
              </w:rPr>
              <w:t xml:space="preserve"> </w:t>
            </w:r>
            <w:r w:rsidRPr="00BD50D7">
              <w:rPr>
                <w:color w:val="0070C0"/>
                <w:sz w:val="20"/>
              </w:rPr>
              <w:t>přehledu</w:t>
            </w:r>
            <w:r w:rsidRPr="00BD50D7">
              <w:rPr>
                <w:color w:val="0070C0"/>
                <w:spacing w:val="-4"/>
                <w:sz w:val="20"/>
              </w:rPr>
              <w:t xml:space="preserve"> </w:t>
            </w:r>
            <w:r w:rsidRPr="00BD50D7">
              <w:rPr>
                <w:color w:val="0070C0"/>
                <w:sz w:val="20"/>
              </w:rPr>
              <w:t>vývoje</w:t>
            </w:r>
            <w:r w:rsidRPr="00BD50D7">
              <w:rPr>
                <w:color w:val="0070C0"/>
                <w:spacing w:val="-6"/>
                <w:sz w:val="20"/>
              </w:rPr>
              <w:t xml:space="preserve"> </w:t>
            </w:r>
            <w:r w:rsidRPr="00BD50D7">
              <w:rPr>
                <w:color w:val="0070C0"/>
                <w:spacing w:val="-2"/>
                <w:sz w:val="20"/>
              </w:rPr>
              <w:t>organismů</w:t>
            </w:r>
          </w:p>
        </w:tc>
        <w:tc>
          <w:tcPr>
            <w:tcW w:w="3118" w:type="dxa"/>
          </w:tcPr>
          <w:p w14:paraId="119437CF" w14:textId="77777777" w:rsidR="00772A1C" w:rsidRPr="00BD50D7" w:rsidRDefault="00772A1C" w:rsidP="00751D6D">
            <w:pPr>
              <w:pStyle w:val="TableParagraph"/>
              <w:spacing w:line="235" w:lineRule="exact"/>
              <w:rPr>
                <w:color w:val="0070C0"/>
                <w:sz w:val="20"/>
              </w:rPr>
            </w:pPr>
            <w:r w:rsidRPr="00BD50D7">
              <w:rPr>
                <w:color w:val="0070C0"/>
                <w:spacing w:val="-2"/>
                <w:sz w:val="20"/>
              </w:rPr>
              <w:t>podmínky</w:t>
            </w:r>
            <w:r w:rsidRPr="00BD50D7">
              <w:rPr>
                <w:color w:val="0070C0"/>
                <w:sz w:val="20"/>
              </w:rPr>
              <w:t xml:space="preserve"> </w:t>
            </w:r>
            <w:r w:rsidRPr="00BD50D7">
              <w:rPr>
                <w:color w:val="0070C0"/>
                <w:spacing w:val="-2"/>
                <w:sz w:val="20"/>
              </w:rPr>
              <w:t>života</w:t>
            </w:r>
          </w:p>
        </w:tc>
      </w:tr>
      <w:tr w:rsidR="00BD50D7" w:rsidRPr="00BD50D7" w14:paraId="0872CC2F" w14:textId="77777777" w:rsidTr="003616C5">
        <w:trPr>
          <w:trHeight w:val="267"/>
        </w:trPr>
        <w:tc>
          <w:tcPr>
            <w:tcW w:w="2978" w:type="dxa"/>
            <w:vMerge/>
            <w:tcBorders>
              <w:top w:val="nil"/>
            </w:tcBorders>
          </w:tcPr>
          <w:p w14:paraId="3D32A46A" w14:textId="77777777" w:rsidR="00772A1C" w:rsidRPr="00BD50D7" w:rsidRDefault="00772A1C" w:rsidP="00751D6D">
            <w:pPr>
              <w:rPr>
                <w:color w:val="0070C0"/>
                <w:sz w:val="2"/>
                <w:szCs w:val="2"/>
              </w:rPr>
            </w:pPr>
          </w:p>
        </w:tc>
        <w:tc>
          <w:tcPr>
            <w:tcW w:w="2977" w:type="dxa"/>
            <w:vMerge/>
            <w:tcBorders>
              <w:top w:val="nil"/>
            </w:tcBorders>
          </w:tcPr>
          <w:p w14:paraId="5ADA3CDD" w14:textId="77777777" w:rsidR="00772A1C" w:rsidRPr="00BD50D7" w:rsidRDefault="00772A1C" w:rsidP="00751D6D">
            <w:pPr>
              <w:rPr>
                <w:color w:val="0070C0"/>
                <w:sz w:val="2"/>
                <w:szCs w:val="2"/>
              </w:rPr>
            </w:pPr>
          </w:p>
        </w:tc>
        <w:tc>
          <w:tcPr>
            <w:tcW w:w="3118" w:type="dxa"/>
          </w:tcPr>
          <w:p w14:paraId="015DD9A2" w14:textId="77777777" w:rsidR="00772A1C" w:rsidRPr="00BD50D7" w:rsidRDefault="00772A1C" w:rsidP="00751D6D">
            <w:pPr>
              <w:pStyle w:val="TableParagraph"/>
              <w:spacing w:line="235" w:lineRule="exact"/>
              <w:rPr>
                <w:color w:val="0070C0"/>
                <w:sz w:val="20"/>
              </w:rPr>
            </w:pPr>
            <w:r w:rsidRPr="00BD50D7">
              <w:rPr>
                <w:color w:val="0070C0"/>
                <w:sz w:val="20"/>
              </w:rPr>
              <w:t>význam</w:t>
            </w:r>
            <w:r w:rsidRPr="00BD50D7">
              <w:rPr>
                <w:color w:val="0070C0"/>
                <w:spacing w:val="-10"/>
                <w:sz w:val="20"/>
              </w:rPr>
              <w:t xml:space="preserve"> </w:t>
            </w:r>
            <w:r w:rsidRPr="00BD50D7">
              <w:rPr>
                <w:color w:val="0070C0"/>
                <w:sz w:val="20"/>
              </w:rPr>
              <w:t>a</w:t>
            </w:r>
            <w:r w:rsidRPr="00BD50D7">
              <w:rPr>
                <w:color w:val="0070C0"/>
                <w:spacing w:val="-8"/>
                <w:sz w:val="20"/>
              </w:rPr>
              <w:t xml:space="preserve"> </w:t>
            </w:r>
            <w:r w:rsidRPr="00BD50D7">
              <w:rPr>
                <w:color w:val="0070C0"/>
                <w:sz w:val="20"/>
              </w:rPr>
              <w:t>zásady</w:t>
            </w:r>
            <w:r w:rsidRPr="00BD50D7">
              <w:rPr>
                <w:color w:val="0070C0"/>
                <w:spacing w:val="-8"/>
                <w:sz w:val="20"/>
              </w:rPr>
              <w:t xml:space="preserve"> </w:t>
            </w:r>
            <w:r w:rsidRPr="00BD50D7">
              <w:rPr>
                <w:color w:val="0070C0"/>
                <w:sz w:val="20"/>
              </w:rPr>
              <w:t>třídění</w:t>
            </w:r>
            <w:r w:rsidRPr="00BD50D7">
              <w:rPr>
                <w:color w:val="0070C0"/>
                <w:spacing w:val="-8"/>
                <w:sz w:val="20"/>
              </w:rPr>
              <w:t xml:space="preserve"> </w:t>
            </w:r>
            <w:r w:rsidRPr="00BD50D7">
              <w:rPr>
                <w:color w:val="0070C0"/>
                <w:spacing w:val="-2"/>
                <w:sz w:val="20"/>
              </w:rPr>
              <w:t>organismů</w:t>
            </w:r>
          </w:p>
        </w:tc>
      </w:tr>
      <w:tr w:rsidR="003616C5" w:rsidRPr="00BD50D7" w14:paraId="099E14D8" w14:textId="77777777" w:rsidTr="003616C5">
        <w:trPr>
          <w:trHeight w:val="757"/>
        </w:trPr>
        <w:tc>
          <w:tcPr>
            <w:tcW w:w="2978" w:type="dxa"/>
            <w:vMerge w:val="restart"/>
          </w:tcPr>
          <w:p w14:paraId="5FD6ACD8" w14:textId="0BF4AD04" w:rsidR="003616C5" w:rsidRPr="0051044E" w:rsidRDefault="003616C5" w:rsidP="003616C5">
            <w:pPr>
              <w:pStyle w:val="TableParagraph"/>
              <w:spacing w:before="6"/>
              <w:ind w:left="81"/>
              <w:rPr>
                <w:color w:val="0070C0"/>
                <w:sz w:val="20"/>
                <w:highlight w:val="yellow"/>
              </w:rPr>
            </w:pPr>
            <w:r w:rsidRPr="003616C5">
              <w:rPr>
                <w:color w:val="0070C0"/>
                <w:sz w:val="20"/>
              </w:rPr>
              <w:t>P-9-3-01</w:t>
            </w:r>
            <w:r w:rsidRPr="003616C5">
              <w:rPr>
                <w:color w:val="0070C0"/>
                <w:spacing w:val="-12"/>
                <w:sz w:val="20"/>
              </w:rPr>
              <w:t xml:space="preserve"> </w:t>
            </w:r>
            <w:r>
              <w:rPr>
                <w:color w:val="0070C0"/>
                <w:sz w:val="20"/>
              </w:rPr>
              <w:t>odvodí na základě pozorování uspořádání rostlinného těla od buňky přes pletiva až k jednotlivým orgánům</w:t>
            </w:r>
          </w:p>
        </w:tc>
        <w:tc>
          <w:tcPr>
            <w:tcW w:w="2977" w:type="dxa"/>
            <w:vMerge w:val="restart"/>
          </w:tcPr>
          <w:p w14:paraId="523C970A" w14:textId="1D7C3EDA" w:rsidR="003616C5" w:rsidRPr="00BD50D7" w:rsidRDefault="003616C5" w:rsidP="003616C5">
            <w:pPr>
              <w:pStyle w:val="TableParagraph"/>
              <w:numPr>
                <w:ilvl w:val="0"/>
                <w:numId w:val="30"/>
              </w:numPr>
              <w:spacing w:before="0" w:line="243" w:lineRule="exact"/>
              <w:rPr>
                <w:color w:val="0070C0"/>
                <w:sz w:val="20"/>
              </w:rPr>
            </w:pPr>
            <w:r>
              <w:rPr>
                <w:color w:val="0070C0"/>
                <w:sz w:val="20"/>
              </w:rPr>
              <w:t>odvodí na základě pozorování uspořádání rostlinného těla od buňky přes pletiva až k jednotlivým orgánům</w:t>
            </w:r>
          </w:p>
        </w:tc>
        <w:tc>
          <w:tcPr>
            <w:tcW w:w="3118" w:type="dxa"/>
          </w:tcPr>
          <w:p w14:paraId="797B48A0" w14:textId="77777777" w:rsidR="003616C5" w:rsidRPr="00BD50D7" w:rsidRDefault="003616C5" w:rsidP="00751D6D">
            <w:pPr>
              <w:pStyle w:val="TableParagraph"/>
              <w:spacing w:before="18"/>
              <w:rPr>
                <w:color w:val="0070C0"/>
                <w:sz w:val="20"/>
              </w:rPr>
            </w:pPr>
            <w:r w:rsidRPr="00BD50D7">
              <w:rPr>
                <w:color w:val="0070C0"/>
                <w:sz w:val="20"/>
              </w:rPr>
              <w:t>buňka</w:t>
            </w:r>
            <w:r w:rsidRPr="00BD50D7">
              <w:rPr>
                <w:color w:val="0070C0"/>
                <w:spacing w:val="-5"/>
                <w:sz w:val="20"/>
              </w:rPr>
              <w:t xml:space="preserve"> </w:t>
            </w:r>
            <w:r w:rsidRPr="00BD50D7">
              <w:rPr>
                <w:color w:val="0070C0"/>
                <w:sz w:val="20"/>
              </w:rPr>
              <w:t>–</w:t>
            </w:r>
            <w:r w:rsidRPr="00BD50D7">
              <w:rPr>
                <w:color w:val="0070C0"/>
                <w:spacing w:val="-7"/>
                <w:sz w:val="20"/>
              </w:rPr>
              <w:t xml:space="preserve"> </w:t>
            </w:r>
            <w:r w:rsidRPr="00BD50D7">
              <w:rPr>
                <w:color w:val="0070C0"/>
                <w:sz w:val="20"/>
              </w:rPr>
              <w:t>základní</w:t>
            </w:r>
            <w:r w:rsidRPr="00BD50D7">
              <w:rPr>
                <w:color w:val="0070C0"/>
                <w:spacing w:val="-8"/>
                <w:sz w:val="20"/>
              </w:rPr>
              <w:t xml:space="preserve"> </w:t>
            </w:r>
            <w:r w:rsidRPr="00BD50D7">
              <w:rPr>
                <w:color w:val="0070C0"/>
                <w:sz w:val="20"/>
              </w:rPr>
              <w:t>funkce</w:t>
            </w:r>
            <w:r w:rsidRPr="00BD50D7">
              <w:rPr>
                <w:color w:val="0070C0"/>
                <w:spacing w:val="-6"/>
                <w:sz w:val="20"/>
              </w:rPr>
              <w:t xml:space="preserve"> </w:t>
            </w:r>
            <w:r w:rsidRPr="00BD50D7">
              <w:rPr>
                <w:color w:val="0070C0"/>
                <w:sz w:val="20"/>
              </w:rPr>
              <w:t>a</w:t>
            </w:r>
            <w:r w:rsidRPr="00BD50D7">
              <w:rPr>
                <w:color w:val="0070C0"/>
                <w:spacing w:val="-6"/>
                <w:sz w:val="20"/>
              </w:rPr>
              <w:t xml:space="preserve"> </w:t>
            </w:r>
            <w:r w:rsidRPr="00BD50D7">
              <w:rPr>
                <w:color w:val="0070C0"/>
                <w:spacing w:val="-2"/>
                <w:sz w:val="20"/>
              </w:rPr>
              <w:t>stavba</w:t>
            </w:r>
          </w:p>
        </w:tc>
      </w:tr>
      <w:tr w:rsidR="003616C5" w:rsidRPr="00BD50D7" w14:paraId="2DC938FB" w14:textId="77777777" w:rsidTr="003616C5">
        <w:trPr>
          <w:trHeight w:val="757"/>
        </w:trPr>
        <w:tc>
          <w:tcPr>
            <w:tcW w:w="2978" w:type="dxa"/>
            <w:vMerge/>
          </w:tcPr>
          <w:p w14:paraId="5981F061" w14:textId="40B8C89B" w:rsidR="003616C5" w:rsidRPr="00BD50D7" w:rsidRDefault="003616C5" w:rsidP="003616C5">
            <w:pPr>
              <w:pStyle w:val="TableParagraph"/>
              <w:spacing w:before="6"/>
              <w:ind w:left="81"/>
              <w:rPr>
                <w:color w:val="0070C0"/>
                <w:sz w:val="20"/>
              </w:rPr>
            </w:pPr>
          </w:p>
        </w:tc>
        <w:tc>
          <w:tcPr>
            <w:tcW w:w="2977" w:type="dxa"/>
            <w:vMerge/>
            <w:tcBorders>
              <w:top w:val="nil"/>
            </w:tcBorders>
          </w:tcPr>
          <w:p w14:paraId="68EF8CA2" w14:textId="77777777" w:rsidR="003616C5" w:rsidRPr="00BD50D7" w:rsidRDefault="003616C5" w:rsidP="00751D6D">
            <w:pPr>
              <w:rPr>
                <w:color w:val="0070C0"/>
                <w:sz w:val="2"/>
                <w:szCs w:val="2"/>
              </w:rPr>
            </w:pPr>
          </w:p>
        </w:tc>
        <w:tc>
          <w:tcPr>
            <w:tcW w:w="3118" w:type="dxa"/>
          </w:tcPr>
          <w:p w14:paraId="48F3030F" w14:textId="77777777" w:rsidR="003616C5" w:rsidRPr="00BD50D7" w:rsidRDefault="003616C5" w:rsidP="00751D6D">
            <w:pPr>
              <w:pStyle w:val="TableParagraph"/>
              <w:spacing w:before="18"/>
              <w:rPr>
                <w:color w:val="0070C0"/>
                <w:sz w:val="20"/>
              </w:rPr>
            </w:pPr>
            <w:r w:rsidRPr="00BD50D7">
              <w:rPr>
                <w:color w:val="0070C0"/>
                <w:spacing w:val="-2"/>
                <w:sz w:val="20"/>
              </w:rPr>
              <w:t>základní</w:t>
            </w:r>
            <w:r w:rsidRPr="00BD50D7">
              <w:rPr>
                <w:color w:val="0070C0"/>
                <w:sz w:val="20"/>
              </w:rPr>
              <w:t xml:space="preserve"> </w:t>
            </w:r>
            <w:r w:rsidRPr="00BD50D7">
              <w:rPr>
                <w:color w:val="0070C0"/>
                <w:spacing w:val="-2"/>
                <w:sz w:val="20"/>
              </w:rPr>
              <w:t>fyziologie</w:t>
            </w:r>
            <w:r w:rsidRPr="00BD50D7">
              <w:rPr>
                <w:color w:val="0070C0"/>
                <w:spacing w:val="2"/>
                <w:sz w:val="20"/>
              </w:rPr>
              <w:t xml:space="preserve"> </w:t>
            </w:r>
            <w:r w:rsidRPr="00BD50D7">
              <w:rPr>
                <w:color w:val="0070C0"/>
                <w:spacing w:val="-2"/>
                <w:sz w:val="20"/>
              </w:rPr>
              <w:t>rostlin</w:t>
            </w:r>
          </w:p>
        </w:tc>
      </w:tr>
      <w:tr w:rsidR="00BD50D7" w:rsidRPr="00BD50D7" w14:paraId="132417EB" w14:textId="77777777" w:rsidTr="003616C5">
        <w:trPr>
          <w:trHeight w:val="267"/>
        </w:trPr>
        <w:tc>
          <w:tcPr>
            <w:tcW w:w="2978" w:type="dxa"/>
            <w:vMerge w:val="restart"/>
          </w:tcPr>
          <w:p w14:paraId="1B9BC98E" w14:textId="6ABCA44C" w:rsidR="00772A1C" w:rsidRPr="00BD50D7" w:rsidRDefault="00772A1C" w:rsidP="00751D6D">
            <w:pPr>
              <w:pStyle w:val="TableParagraph"/>
              <w:spacing w:before="15"/>
              <w:ind w:left="81"/>
              <w:rPr>
                <w:color w:val="0070C0"/>
                <w:sz w:val="20"/>
              </w:rPr>
            </w:pPr>
            <w:r w:rsidRPr="00BD50D7">
              <w:rPr>
                <w:color w:val="0070C0"/>
                <w:sz w:val="20"/>
              </w:rPr>
              <w:t>P-9-3-0</w:t>
            </w:r>
            <w:r w:rsidR="0051044E">
              <w:rPr>
                <w:color w:val="0070C0"/>
                <w:sz w:val="20"/>
              </w:rPr>
              <w:t>2</w:t>
            </w:r>
            <w:r w:rsidRPr="00BD50D7">
              <w:rPr>
                <w:color w:val="0070C0"/>
                <w:sz w:val="20"/>
              </w:rPr>
              <w:t xml:space="preserve"> vysvětlí princip základních rostlinných fyziologických</w:t>
            </w:r>
            <w:r w:rsidRPr="00BD50D7">
              <w:rPr>
                <w:color w:val="0070C0"/>
                <w:spacing w:val="-12"/>
                <w:sz w:val="20"/>
              </w:rPr>
              <w:t xml:space="preserve"> </w:t>
            </w:r>
            <w:r w:rsidRPr="00BD50D7">
              <w:rPr>
                <w:color w:val="0070C0"/>
                <w:sz w:val="20"/>
              </w:rPr>
              <w:t>procesů</w:t>
            </w:r>
            <w:r w:rsidRPr="00BD50D7">
              <w:rPr>
                <w:color w:val="0070C0"/>
                <w:spacing w:val="-11"/>
                <w:sz w:val="20"/>
              </w:rPr>
              <w:t xml:space="preserve"> </w:t>
            </w:r>
            <w:r w:rsidRPr="00BD50D7">
              <w:rPr>
                <w:color w:val="0070C0"/>
                <w:sz w:val="20"/>
              </w:rPr>
              <w:t>a</w:t>
            </w:r>
            <w:r w:rsidRPr="00BD50D7">
              <w:rPr>
                <w:color w:val="0070C0"/>
                <w:spacing w:val="-11"/>
                <w:sz w:val="20"/>
              </w:rPr>
              <w:t xml:space="preserve"> </w:t>
            </w:r>
            <w:r w:rsidRPr="00BD50D7">
              <w:rPr>
                <w:color w:val="0070C0"/>
                <w:sz w:val="20"/>
              </w:rPr>
              <w:t>jejich</w:t>
            </w:r>
            <w:r w:rsidRPr="00BD50D7">
              <w:rPr>
                <w:color w:val="0070C0"/>
                <w:spacing w:val="-12"/>
                <w:sz w:val="20"/>
              </w:rPr>
              <w:t xml:space="preserve"> </w:t>
            </w:r>
            <w:r w:rsidRPr="00BD50D7">
              <w:rPr>
                <w:color w:val="0070C0"/>
                <w:sz w:val="20"/>
              </w:rPr>
              <w:t>využití</w:t>
            </w:r>
            <w:r w:rsidRPr="00BD50D7">
              <w:rPr>
                <w:color w:val="0070C0"/>
                <w:spacing w:val="-11"/>
                <w:sz w:val="20"/>
              </w:rPr>
              <w:t xml:space="preserve"> </w:t>
            </w:r>
            <w:r w:rsidRPr="00BD50D7">
              <w:rPr>
                <w:color w:val="0070C0"/>
                <w:sz w:val="20"/>
              </w:rPr>
              <w:t>při</w:t>
            </w:r>
            <w:r w:rsidRPr="00BD50D7">
              <w:rPr>
                <w:color w:val="0070C0"/>
                <w:spacing w:val="-11"/>
                <w:sz w:val="20"/>
              </w:rPr>
              <w:t xml:space="preserve"> </w:t>
            </w:r>
            <w:r w:rsidRPr="00BD50D7">
              <w:rPr>
                <w:color w:val="0070C0"/>
                <w:sz w:val="20"/>
              </w:rPr>
              <w:t xml:space="preserve">pěstování </w:t>
            </w:r>
            <w:r w:rsidRPr="00BD50D7">
              <w:rPr>
                <w:color w:val="0070C0"/>
                <w:spacing w:val="-2"/>
                <w:sz w:val="20"/>
              </w:rPr>
              <w:t>rostlin</w:t>
            </w:r>
          </w:p>
        </w:tc>
        <w:tc>
          <w:tcPr>
            <w:tcW w:w="2977" w:type="dxa"/>
            <w:vMerge w:val="restart"/>
          </w:tcPr>
          <w:p w14:paraId="4290144B" w14:textId="77777777" w:rsidR="00772A1C" w:rsidRPr="00BD50D7" w:rsidRDefault="00772A1C" w:rsidP="00772A1C">
            <w:pPr>
              <w:pStyle w:val="TableParagraph"/>
              <w:numPr>
                <w:ilvl w:val="0"/>
                <w:numId w:val="13"/>
              </w:numPr>
              <w:tabs>
                <w:tab w:val="left" w:pos="228"/>
              </w:tabs>
              <w:spacing w:before="15"/>
              <w:ind w:right="251" w:firstLine="0"/>
              <w:rPr>
                <w:color w:val="0070C0"/>
                <w:sz w:val="20"/>
              </w:rPr>
            </w:pPr>
            <w:r w:rsidRPr="00BD50D7">
              <w:rPr>
                <w:color w:val="0070C0"/>
                <w:spacing w:val="-2"/>
                <w:sz w:val="20"/>
              </w:rPr>
              <w:t xml:space="preserve">vysvětlí princip základních rostlinných fyziologických </w:t>
            </w:r>
            <w:r w:rsidRPr="00BD50D7">
              <w:rPr>
                <w:color w:val="0070C0"/>
                <w:sz w:val="20"/>
              </w:rPr>
              <w:t>procesů a jejich využití při pěstování rostlin</w:t>
            </w:r>
          </w:p>
        </w:tc>
        <w:tc>
          <w:tcPr>
            <w:tcW w:w="3118" w:type="dxa"/>
          </w:tcPr>
          <w:p w14:paraId="2C675491" w14:textId="77777777" w:rsidR="00772A1C" w:rsidRPr="00BD50D7" w:rsidRDefault="00772A1C" w:rsidP="00751D6D">
            <w:pPr>
              <w:pStyle w:val="TableParagraph"/>
              <w:spacing w:line="235" w:lineRule="exact"/>
              <w:rPr>
                <w:color w:val="0070C0"/>
                <w:sz w:val="20"/>
              </w:rPr>
            </w:pPr>
            <w:r w:rsidRPr="00BD50D7">
              <w:rPr>
                <w:color w:val="0070C0"/>
                <w:spacing w:val="-2"/>
                <w:sz w:val="20"/>
              </w:rPr>
              <w:t>základní</w:t>
            </w:r>
            <w:r w:rsidRPr="00BD50D7">
              <w:rPr>
                <w:color w:val="0070C0"/>
                <w:sz w:val="20"/>
              </w:rPr>
              <w:t xml:space="preserve"> </w:t>
            </w:r>
            <w:r w:rsidRPr="00BD50D7">
              <w:rPr>
                <w:color w:val="0070C0"/>
                <w:spacing w:val="-2"/>
                <w:sz w:val="20"/>
              </w:rPr>
              <w:t>fyziologie</w:t>
            </w:r>
            <w:r w:rsidRPr="00BD50D7">
              <w:rPr>
                <w:color w:val="0070C0"/>
                <w:spacing w:val="2"/>
                <w:sz w:val="20"/>
              </w:rPr>
              <w:t xml:space="preserve"> </w:t>
            </w:r>
            <w:r w:rsidRPr="00BD50D7">
              <w:rPr>
                <w:color w:val="0070C0"/>
                <w:spacing w:val="-2"/>
                <w:sz w:val="20"/>
              </w:rPr>
              <w:t>rostlin</w:t>
            </w:r>
          </w:p>
        </w:tc>
      </w:tr>
      <w:tr w:rsidR="00BD50D7" w:rsidRPr="00BD50D7" w14:paraId="4422B383" w14:textId="77777777" w:rsidTr="003616C5">
        <w:trPr>
          <w:trHeight w:val="484"/>
        </w:trPr>
        <w:tc>
          <w:tcPr>
            <w:tcW w:w="2978" w:type="dxa"/>
            <w:vMerge/>
            <w:tcBorders>
              <w:top w:val="nil"/>
            </w:tcBorders>
          </w:tcPr>
          <w:p w14:paraId="6AB652A8" w14:textId="77777777" w:rsidR="00772A1C" w:rsidRPr="00BD50D7" w:rsidRDefault="00772A1C" w:rsidP="00751D6D">
            <w:pPr>
              <w:rPr>
                <w:color w:val="0070C0"/>
                <w:sz w:val="2"/>
                <w:szCs w:val="2"/>
              </w:rPr>
            </w:pPr>
          </w:p>
        </w:tc>
        <w:tc>
          <w:tcPr>
            <w:tcW w:w="2977" w:type="dxa"/>
            <w:vMerge/>
            <w:tcBorders>
              <w:top w:val="nil"/>
            </w:tcBorders>
          </w:tcPr>
          <w:p w14:paraId="6F8DF163" w14:textId="77777777" w:rsidR="00772A1C" w:rsidRPr="00BD50D7" w:rsidRDefault="00772A1C" w:rsidP="00751D6D">
            <w:pPr>
              <w:rPr>
                <w:color w:val="0070C0"/>
                <w:sz w:val="2"/>
                <w:szCs w:val="2"/>
              </w:rPr>
            </w:pPr>
          </w:p>
        </w:tc>
        <w:tc>
          <w:tcPr>
            <w:tcW w:w="3118" w:type="dxa"/>
          </w:tcPr>
          <w:p w14:paraId="3372548F" w14:textId="77777777" w:rsidR="00772A1C" w:rsidRPr="00BD50D7" w:rsidRDefault="00772A1C" w:rsidP="00751D6D">
            <w:pPr>
              <w:pStyle w:val="TableParagraph"/>
              <w:spacing w:before="18"/>
              <w:rPr>
                <w:color w:val="0070C0"/>
                <w:sz w:val="20"/>
              </w:rPr>
            </w:pPr>
            <w:r w:rsidRPr="00BD50D7">
              <w:rPr>
                <w:color w:val="0070C0"/>
                <w:sz w:val="20"/>
              </w:rPr>
              <w:t>význam</w:t>
            </w:r>
            <w:r w:rsidRPr="00BD50D7">
              <w:rPr>
                <w:color w:val="0070C0"/>
                <w:spacing w:val="-11"/>
                <w:sz w:val="20"/>
              </w:rPr>
              <w:t xml:space="preserve"> </w:t>
            </w:r>
            <w:r w:rsidRPr="00BD50D7">
              <w:rPr>
                <w:color w:val="0070C0"/>
                <w:sz w:val="20"/>
              </w:rPr>
              <w:t>rostlin</w:t>
            </w:r>
            <w:r w:rsidRPr="00BD50D7">
              <w:rPr>
                <w:color w:val="0070C0"/>
                <w:spacing w:val="-9"/>
                <w:sz w:val="20"/>
              </w:rPr>
              <w:t xml:space="preserve"> </w:t>
            </w:r>
            <w:r w:rsidRPr="00BD50D7">
              <w:rPr>
                <w:color w:val="0070C0"/>
                <w:sz w:val="20"/>
              </w:rPr>
              <w:t>a</w:t>
            </w:r>
            <w:r w:rsidRPr="00BD50D7">
              <w:rPr>
                <w:color w:val="0070C0"/>
                <w:spacing w:val="-10"/>
                <w:sz w:val="20"/>
              </w:rPr>
              <w:t xml:space="preserve"> </w:t>
            </w:r>
            <w:r w:rsidRPr="00BD50D7">
              <w:rPr>
                <w:color w:val="0070C0"/>
                <w:sz w:val="20"/>
              </w:rPr>
              <w:t>jejich</w:t>
            </w:r>
            <w:r w:rsidRPr="00BD50D7">
              <w:rPr>
                <w:color w:val="0070C0"/>
                <w:spacing w:val="-10"/>
                <w:sz w:val="20"/>
              </w:rPr>
              <w:t xml:space="preserve"> </w:t>
            </w:r>
            <w:r w:rsidRPr="00BD50D7">
              <w:rPr>
                <w:color w:val="0070C0"/>
                <w:spacing w:val="-2"/>
                <w:sz w:val="20"/>
              </w:rPr>
              <w:t>ochrana</w:t>
            </w:r>
          </w:p>
        </w:tc>
      </w:tr>
      <w:tr w:rsidR="00BD50D7" w:rsidRPr="00BD50D7" w14:paraId="57334340" w14:textId="77777777" w:rsidTr="003616C5">
        <w:trPr>
          <w:trHeight w:val="1245"/>
        </w:trPr>
        <w:tc>
          <w:tcPr>
            <w:tcW w:w="2978" w:type="dxa"/>
          </w:tcPr>
          <w:p w14:paraId="024D7FF6" w14:textId="1F95DD0C" w:rsidR="00772A1C" w:rsidRPr="00BD50D7" w:rsidRDefault="00772A1C" w:rsidP="00751D6D">
            <w:pPr>
              <w:pStyle w:val="TableParagraph"/>
              <w:spacing w:before="15"/>
              <w:ind w:left="81" w:right="134"/>
              <w:rPr>
                <w:color w:val="0070C0"/>
                <w:sz w:val="20"/>
              </w:rPr>
            </w:pPr>
            <w:r w:rsidRPr="00BD50D7">
              <w:rPr>
                <w:color w:val="0070C0"/>
                <w:sz w:val="20"/>
              </w:rPr>
              <w:t>P-9-3-0</w:t>
            </w:r>
            <w:r w:rsidR="0051044E">
              <w:rPr>
                <w:color w:val="0070C0"/>
                <w:sz w:val="20"/>
              </w:rPr>
              <w:t>3</w:t>
            </w:r>
            <w:r w:rsidRPr="00BD50D7">
              <w:rPr>
                <w:color w:val="0070C0"/>
                <w:sz w:val="20"/>
              </w:rPr>
              <w:t xml:space="preserve"> rozlišuje základní systematické skupiny rostlin</w:t>
            </w:r>
            <w:r w:rsidRPr="00BD50D7">
              <w:rPr>
                <w:color w:val="0070C0"/>
                <w:spacing w:val="-12"/>
                <w:sz w:val="20"/>
              </w:rPr>
              <w:t xml:space="preserve"> </w:t>
            </w:r>
            <w:r w:rsidRPr="00BD50D7">
              <w:rPr>
                <w:color w:val="0070C0"/>
                <w:sz w:val="20"/>
              </w:rPr>
              <w:t>a</w:t>
            </w:r>
            <w:r w:rsidRPr="00BD50D7">
              <w:rPr>
                <w:color w:val="0070C0"/>
                <w:spacing w:val="-11"/>
                <w:sz w:val="20"/>
              </w:rPr>
              <w:t xml:space="preserve"> </w:t>
            </w:r>
            <w:r w:rsidRPr="00BD50D7">
              <w:rPr>
                <w:color w:val="0070C0"/>
                <w:sz w:val="20"/>
              </w:rPr>
              <w:t>určuje</w:t>
            </w:r>
            <w:r w:rsidRPr="00BD50D7">
              <w:rPr>
                <w:color w:val="0070C0"/>
                <w:spacing w:val="-11"/>
                <w:sz w:val="20"/>
              </w:rPr>
              <w:t xml:space="preserve"> </w:t>
            </w:r>
            <w:r w:rsidRPr="00BD50D7">
              <w:rPr>
                <w:color w:val="0070C0"/>
                <w:sz w:val="20"/>
              </w:rPr>
              <w:t>jejich</w:t>
            </w:r>
            <w:r w:rsidRPr="00BD50D7">
              <w:rPr>
                <w:color w:val="0070C0"/>
                <w:spacing w:val="-12"/>
                <w:sz w:val="20"/>
              </w:rPr>
              <w:t xml:space="preserve"> </w:t>
            </w:r>
            <w:r w:rsidRPr="00BD50D7">
              <w:rPr>
                <w:color w:val="0070C0"/>
                <w:sz w:val="20"/>
              </w:rPr>
              <w:t>význačné</w:t>
            </w:r>
            <w:r w:rsidRPr="00BD50D7">
              <w:rPr>
                <w:color w:val="0070C0"/>
                <w:spacing w:val="-11"/>
                <w:sz w:val="20"/>
              </w:rPr>
              <w:t xml:space="preserve"> </w:t>
            </w:r>
            <w:r w:rsidRPr="00BD50D7">
              <w:rPr>
                <w:color w:val="0070C0"/>
                <w:sz w:val="20"/>
              </w:rPr>
              <w:t>zástupce</w:t>
            </w:r>
            <w:r w:rsidRPr="00BD50D7">
              <w:rPr>
                <w:color w:val="0070C0"/>
                <w:spacing w:val="-11"/>
                <w:sz w:val="20"/>
              </w:rPr>
              <w:t xml:space="preserve"> </w:t>
            </w:r>
            <w:r w:rsidRPr="00BD50D7">
              <w:rPr>
                <w:color w:val="0070C0"/>
                <w:sz w:val="20"/>
              </w:rPr>
              <w:t>pomocí</w:t>
            </w:r>
            <w:r w:rsidRPr="00BD50D7">
              <w:rPr>
                <w:color w:val="0070C0"/>
                <w:spacing w:val="-12"/>
                <w:sz w:val="20"/>
              </w:rPr>
              <w:t xml:space="preserve"> </w:t>
            </w:r>
            <w:r w:rsidRPr="00BD50D7">
              <w:rPr>
                <w:color w:val="0070C0"/>
                <w:sz w:val="20"/>
              </w:rPr>
              <w:t>klíčů a atlasů</w:t>
            </w:r>
          </w:p>
        </w:tc>
        <w:tc>
          <w:tcPr>
            <w:tcW w:w="2977" w:type="dxa"/>
          </w:tcPr>
          <w:p w14:paraId="7232ABE6" w14:textId="77777777" w:rsidR="00772A1C" w:rsidRPr="00BD50D7" w:rsidRDefault="00772A1C" w:rsidP="00772A1C">
            <w:pPr>
              <w:pStyle w:val="TableParagraph"/>
              <w:numPr>
                <w:ilvl w:val="0"/>
                <w:numId w:val="12"/>
              </w:numPr>
              <w:tabs>
                <w:tab w:val="left" w:pos="228"/>
              </w:tabs>
              <w:spacing w:before="15"/>
              <w:ind w:left="228" w:hanging="143"/>
              <w:rPr>
                <w:color w:val="0070C0"/>
                <w:sz w:val="20"/>
              </w:rPr>
            </w:pPr>
            <w:r w:rsidRPr="00BD50D7">
              <w:rPr>
                <w:color w:val="0070C0"/>
                <w:spacing w:val="-2"/>
                <w:sz w:val="20"/>
              </w:rPr>
              <w:t>rozlišuje</w:t>
            </w:r>
            <w:r w:rsidRPr="00BD50D7">
              <w:rPr>
                <w:color w:val="0070C0"/>
                <w:sz w:val="20"/>
              </w:rPr>
              <w:t xml:space="preserve"> </w:t>
            </w:r>
            <w:r w:rsidRPr="00BD50D7">
              <w:rPr>
                <w:color w:val="0070C0"/>
                <w:spacing w:val="-2"/>
                <w:sz w:val="20"/>
              </w:rPr>
              <w:t>základní</w:t>
            </w:r>
            <w:r w:rsidRPr="00BD50D7">
              <w:rPr>
                <w:color w:val="0070C0"/>
                <w:spacing w:val="2"/>
                <w:sz w:val="20"/>
              </w:rPr>
              <w:t xml:space="preserve"> </w:t>
            </w:r>
            <w:r w:rsidRPr="00BD50D7">
              <w:rPr>
                <w:color w:val="0070C0"/>
                <w:spacing w:val="-2"/>
                <w:sz w:val="20"/>
              </w:rPr>
              <w:t>systematické</w:t>
            </w:r>
            <w:r w:rsidRPr="00BD50D7">
              <w:rPr>
                <w:color w:val="0070C0"/>
                <w:spacing w:val="1"/>
                <w:sz w:val="20"/>
              </w:rPr>
              <w:t xml:space="preserve"> </w:t>
            </w:r>
            <w:r w:rsidRPr="00BD50D7">
              <w:rPr>
                <w:color w:val="0070C0"/>
                <w:spacing w:val="-2"/>
                <w:sz w:val="20"/>
              </w:rPr>
              <w:t>skupiny</w:t>
            </w:r>
            <w:r w:rsidRPr="00BD50D7">
              <w:rPr>
                <w:color w:val="0070C0"/>
                <w:spacing w:val="3"/>
                <w:sz w:val="20"/>
              </w:rPr>
              <w:t xml:space="preserve"> </w:t>
            </w:r>
            <w:r w:rsidRPr="00BD50D7">
              <w:rPr>
                <w:color w:val="0070C0"/>
                <w:spacing w:val="-2"/>
                <w:sz w:val="20"/>
              </w:rPr>
              <w:t>rostlin</w:t>
            </w:r>
            <w:r w:rsidRPr="00BD50D7">
              <w:rPr>
                <w:color w:val="0070C0"/>
                <w:spacing w:val="2"/>
                <w:sz w:val="20"/>
              </w:rPr>
              <w:t xml:space="preserve"> </w:t>
            </w:r>
            <w:r w:rsidRPr="00BD50D7">
              <w:rPr>
                <w:color w:val="0070C0"/>
                <w:spacing w:val="-2"/>
                <w:sz w:val="20"/>
              </w:rPr>
              <w:t>a</w:t>
            </w:r>
            <w:r w:rsidRPr="00BD50D7">
              <w:rPr>
                <w:color w:val="0070C0"/>
                <w:spacing w:val="1"/>
                <w:sz w:val="20"/>
              </w:rPr>
              <w:t xml:space="preserve"> </w:t>
            </w:r>
            <w:r w:rsidRPr="00BD50D7">
              <w:rPr>
                <w:color w:val="0070C0"/>
                <w:spacing w:val="-2"/>
                <w:sz w:val="20"/>
              </w:rPr>
              <w:t>určuje</w:t>
            </w:r>
          </w:p>
          <w:p w14:paraId="1CF984DB" w14:textId="77777777" w:rsidR="00772A1C" w:rsidRPr="00BD50D7" w:rsidRDefault="00772A1C" w:rsidP="00751D6D">
            <w:pPr>
              <w:pStyle w:val="TableParagraph"/>
              <w:spacing w:before="1"/>
              <w:rPr>
                <w:color w:val="0070C0"/>
                <w:sz w:val="20"/>
              </w:rPr>
            </w:pPr>
            <w:r w:rsidRPr="00BD50D7">
              <w:rPr>
                <w:color w:val="0070C0"/>
                <w:sz w:val="20"/>
              </w:rPr>
              <w:t>jejich</w:t>
            </w:r>
            <w:r w:rsidRPr="00BD50D7">
              <w:rPr>
                <w:color w:val="0070C0"/>
                <w:spacing w:val="-11"/>
                <w:sz w:val="20"/>
              </w:rPr>
              <w:t xml:space="preserve"> </w:t>
            </w:r>
            <w:r w:rsidRPr="00BD50D7">
              <w:rPr>
                <w:color w:val="0070C0"/>
                <w:sz w:val="20"/>
              </w:rPr>
              <w:t>význačné</w:t>
            </w:r>
            <w:r w:rsidRPr="00BD50D7">
              <w:rPr>
                <w:color w:val="0070C0"/>
                <w:spacing w:val="-11"/>
                <w:sz w:val="20"/>
              </w:rPr>
              <w:t xml:space="preserve"> </w:t>
            </w:r>
            <w:r w:rsidRPr="00BD50D7">
              <w:rPr>
                <w:color w:val="0070C0"/>
                <w:sz w:val="20"/>
              </w:rPr>
              <w:t>zástupce</w:t>
            </w:r>
            <w:r w:rsidRPr="00BD50D7">
              <w:rPr>
                <w:color w:val="0070C0"/>
                <w:spacing w:val="-12"/>
                <w:sz w:val="20"/>
              </w:rPr>
              <w:t xml:space="preserve"> </w:t>
            </w:r>
            <w:r w:rsidRPr="00BD50D7">
              <w:rPr>
                <w:color w:val="0070C0"/>
                <w:sz w:val="20"/>
              </w:rPr>
              <w:t>pomocí</w:t>
            </w:r>
            <w:r w:rsidRPr="00BD50D7">
              <w:rPr>
                <w:color w:val="0070C0"/>
                <w:spacing w:val="-10"/>
                <w:sz w:val="20"/>
              </w:rPr>
              <w:t xml:space="preserve"> </w:t>
            </w:r>
            <w:r w:rsidRPr="00BD50D7">
              <w:rPr>
                <w:color w:val="0070C0"/>
                <w:sz w:val="20"/>
              </w:rPr>
              <w:t>klíčů</w:t>
            </w:r>
            <w:r w:rsidRPr="00BD50D7">
              <w:rPr>
                <w:color w:val="0070C0"/>
                <w:spacing w:val="-10"/>
                <w:sz w:val="20"/>
              </w:rPr>
              <w:t xml:space="preserve"> </w:t>
            </w:r>
            <w:r w:rsidRPr="00BD50D7">
              <w:rPr>
                <w:color w:val="0070C0"/>
                <w:sz w:val="20"/>
              </w:rPr>
              <w:t>a</w:t>
            </w:r>
            <w:r w:rsidRPr="00BD50D7">
              <w:rPr>
                <w:color w:val="0070C0"/>
                <w:spacing w:val="-10"/>
                <w:sz w:val="20"/>
              </w:rPr>
              <w:t xml:space="preserve"> </w:t>
            </w:r>
            <w:r w:rsidRPr="00BD50D7">
              <w:rPr>
                <w:color w:val="0070C0"/>
                <w:spacing w:val="-2"/>
                <w:sz w:val="20"/>
              </w:rPr>
              <w:t>atlasů</w:t>
            </w:r>
          </w:p>
        </w:tc>
        <w:tc>
          <w:tcPr>
            <w:tcW w:w="3118" w:type="dxa"/>
          </w:tcPr>
          <w:p w14:paraId="2B6A7823" w14:textId="77777777" w:rsidR="00772A1C" w:rsidRPr="00BD50D7" w:rsidRDefault="00772A1C" w:rsidP="00751D6D">
            <w:pPr>
              <w:pStyle w:val="TableParagraph"/>
              <w:spacing w:before="6"/>
              <w:ind w:right="74"/>
              <w:rPr>
                <w:color w:val="0070C0"/>
                <w:sz w:val="20"/>
              </w:rPr>
            </w:pPr>
            <w:r w:rsidRPr="00BD50D7">
              <w:rPr>
                <w:color w:val="0070C0"/>
                <w:sz w:val="20"/>
              </w:rPr>
              <w:t>praktické metody poznávání přírody – pozorování lupou a mikroskopem (případně dalekohledem), zjednodušené</w:t>
            </w:r>
            <w:r w:rsidRPr="00BD50D7">
              <w:rPr>
                <w:color w:val="0070C0"/>
                <w:spacing w:val="-12"/>
                <w:sz w:val="20"/>
              </w:rPr>
              <w:t xml:space="preserve"> </w:t>
            </w:r>
            <w:r w:rsidRPr="00BD50D7">
              <w:rPr>
                <w:color w:val="0070C0"/>
                <w:sz w:val="20"/>
              </w:rPr>
              <w:t>určovací</w:t>
            </w:r>
            <w:r w:rsidRPr="00BD50D7">
              <w:rPr>
                <w:color w:val="0070C0"/>
                <w:spacing w:val="-11"/>
                <w:sz w:val="20"/>
              </w:rPr>
              <w:t xml:space="preserve"> </w:t>
            </w:r>
            <w:r w:rsidRPr="00BD50D7">
              <w:rPr>
                <w:color w:val="0070C0"/>
                <w:sz w:val="20"/>
              </w:rPr>
              <w:t>klíče</w:t>
            </w:r>
            <w:r w:rsidRPr="00BD50D7">
              <w:rPr>
                <w:color w:val="0070C0"/>
                <w:spacing w:val="-11"/>
                <w:sz w:val="20"/>
              </w:rPr>
              <w:t xml:space="preserve"> </w:t>
            </w:r>
            <w:r w:rsidRPr="00BD50D7">
              <w:rPr>
                <w:color w:val="0070C0"/>
                <w:sz w:val="20"/>
              </w:rPr>
              <w:t>a</w:t>
            </w:r>
            <w:r w:rsidRPr="00BD50D7">
              <w:rPr>
                <w:color w:val="0070C0"/>
                <w:spacing w:val="-12"/>
                <w:sz w:val="20"/>
              </w:rPr>
              <w:t xml:space="preserve"> </w:t>
            </w:r>
            <w:r w:rsidRPr="00BD50D7">
              <w:rPr>
                <w:color w:val="0070C0"/>
                <w:sz w:val="20"/>
              </w:rPr>
              <w:t>atlasy,</w:t>
            </w:r>
            <w:r w:rsidRPr="00BD50D7">
              <w:rPr>
                <w:color w:val="0070C0"/>
                <w:spacing w:val="-11"/>
                <w:sz w:val="20"/>
              </w:rPr>
              <w:t xml:space="preserve"> </w:t>
            </w:r>
            <w:r w:rsidRPr="00BD50D7">
              <w:rPr>
                <w:color w:val="0070C0"/>
                <w:sz w:val="20"/>
              </w:rPr>
              <w:t>založení</w:t>
            </w:r>
            <w:r w:rsidRPr="00BD50D7">
              <w:rPr>
                <w:color w:val="0070C0"/>
                <w:spacing w:val="-11"/>
                <w:sz w:val="20"/>
              </w:rPr>
              <w:t xml:space="preserve"> </w:t>
            </w:r>
            <w:r w:rsidRPr="00BD50D7">
              <w:rPr>
                <w:color w:val="0070C0"/>
                <w:sz w:val="20"/>
              </w:rPr>
              <w:t>herbáře a sbírek, ukázky odchytu některých živočichů,</w:t>
            </w:r>
          </w:p>
          <w:p w14:paraId="2E8FA17F" w14:textId="77777777" w:rsidR="00772A1C" w:rsidRPr="00BD50D7" w:rsidRDefault="00772A1C" w:rsidP="00751D6D">
            <w:pPr>
              <w:pStyle w:val="TableParagraph"/>
              <w:spacing w:before="1" w:line="242" w:lineRule="exact"/>
              <w:rPr>
                <w:color w:val="0070C0"/>
                <w:sz w:val="20"/>
              </w:rPr>
            </w:pPr>
            <w:r w:rsidRPr="00BD50D7">
              <w:rPr>
                <w:color w:val="0070C0"/>
                <w:sz w:val="20"/>
              </w:rPr>
              <w:t>jednoduché</w:t>
            </w:r>
            <w:r w:rsidRPr="00BD50D7">
              <w:rPr>
                <w:color w:val="0070C0"/>
                <w:spacing w:val="-10"/>
                <w:sz w:val="20"/>
              </w:rPr>
              <w:t xml:space="preserve"> </w:t>
            </w:r>
            <w:r w:rsidRPr="00BD50D7">
              <w:rPr>
                <w:color w:val="0070C0"/>
                <w:sz w:val="20"/>
              </w:rPr>
              <w:t>rozčleňování</w:t>
            </w:r>
            <w:r w:rsidRPr="00BD50D7">
              <w:rPr>
                <w:color w:val="0070C0"/>
                <w:spacing w:val="-9"/>
                <w:sz w:val="20"/>
              </w:rPr>
              <w:t xml:space="preserve"> </w:t>
            </w:r>
            <w:r w:rsidRPr="00BD50D7">
              <w:rPr>
                <w:color w:val="0070C0"/>
                <w:sz w:val="20"/>
              </w:rPr>
              <w:t>rostlin</w:t>
            </w:r>
            <w:r w:rsidRPr="00BD50D7">
              <w:rPr>
                <w:color w:val="0070C0"/>
                <w:spacing w:val="-8"/>
                <w:sz w:val="20"/>
              </w:rPr>
              <w:t xml:space="preserve"> </w:t>
            </w:r>
            <w:r w:rsidRPr="00BD50D7">
              <w:rPr>
                <w:color w:val="0070C0"/>
                <w:sz w:val="20"/>
              </w:rPr>
              <w:t>a</w:t>
            </w:r>
            <w:r w:rsidRPr="00BD50D7">
              <w:rPr>
                <w:color w:val="0070C0"/>
                <w:spacing w:val="-9"/>
                <w:sz w:val="20"/>
              </w:rPr>
              <w:t xml:space="preserve"> </w:t>
            </w:r>
            <w:r w:rsidRPr="00BD50D7">
              <w:rPr>
                <w:color w:val="0070C0"/>
                <w:spacing w:val="-2"/>
                <w:sz w:val="20"/>
              </w:rPr>
              <w:t>živočichů</w:t>
            </w:r>
          </w:p>
        </w:tc>
      </w:tr>
      <w:tr w:rsidR="00BD50D7" w:rsidRPr="00BD50D7" w14:paraId="69289CD8" w14:textId="77777777" w:rsidTr="003616C5">
        <w:trPr>
          <w:trHeight w:val="512"/>
        </w:trPr>
        <w:tc>
          <w:tcPr>
            <w:tcW w:w="2978" w:type="dxa"/>
          </w:tcPr>
          <w:p w14:paraId="18E6B583" w14:textId="77777777" w:rsidR="00772A1C" w:rsidRPr="00BD50D7" w:rsidRDefault="00772A1C" w:rsidP="00751D6D">
            <w:pPr>
              <w:pStyle w:val="TableParagraph"/>
              <w:spacing w:before="4" w:line="240" w:lineRule="atLeast"/>
              <w:ind w:left="81"/>
              <w:rPr>
                <w:color w:val="0070C0"/>
                <w:sz w:val="20"/>
              </w:rPr>
            </w:pPr>
            <w:r w:rsidRPr="00BD50D7">
              <w:rPr>
                <w:color w:val="0070C0"/>
                <w:sz w:val="20"/>
              </w:rPr>
              <w:t>P-9-5-02</w:t>
            </w:r>
            <w:r w:rsidRPr="00BD50D7">
              <w:rPr>
                <w:color w:val="0070C0"/>
                <w:spacing w:val="-12"/>
                <w:sz w:val="20"/>
              </w:rPr>
              <w:t xml:space="preserve"> </w:t>
            </w:r>
            <w:r w:rsidRPr="00BD50D7">
              <w:rPr>
                <w:color w:val="0070C0"/>
                <w:sz w:val="20"/>
              </w:rPr>
              <w:t>orientuje</w:t>
            </w:r>
            <w:r w:rsidRPr="00BD50D7">
              <w:rPr>
                <w:color w:val="0070C0"/>
                <w:spacing w:val="-11"/>
                <w:sz w:val="20"/>
              </w:rPr>
              <w:t xml:space="preserve"> </w:t>
            </w:r>
            <w:r w:rsidRPr="00BD50D7">
              <w:rPr>
                <w:color w:val="0070C0"/>
                <w:sz w:val="20"/>
              </w:rPr>
              <w:t>se</w:t>
            </w:r>
            <w:r w:rsidRPr="00BD50D7">
              <w:rPr>
                <w:color w:val="0070C0"/>
                <w:spacing w:val="-11"/>
                <w:sz w:val="20"/>
              </w:rPr>
              <w:t xml:space="preserve"> </w:t>
            </w:r>
            <w:r w:rsidRPr="00BD50D7">
              <w:rPr>
                <w:color w:val="0070C0"/>
                <w:sz w:val="20"/>
              </w:rPr>
              <w:t>v</w:t>
            </w:r>
            <w:r w:rsidRPr="00BD50D7">
              <w:rPr>
                <w:color w:val="0070C0"/>
                <w:spacing w:val="-12"/>
                <w:sz w:val="20"/>
              </w:rPr>
              <w:t xml:space="preserve"> </w:t>
            </w:r>
            <w:r w:rsidRPr="00BD50D7">
              <w:rPr>
                <w:color w:val="0070C0"/>
                <w:sz w:val="20"/>
              </w:rPr>
              <w:t>základních</w:t>
            </w:r>
            <w:r w:rsidRPr="00BD50D7">
              <w:rPr>
                <w:color w:val="0070C0"/>
                <w:spacing w:val="-11"/>
                <w:sz w:val="20"/>
              </w:rPr>
              <w:t xml:space="preserve"> </w:t>
            </w:r>
            <w:r w:rsidRPr="00BD50D7">
              <w:rPr>
                <w:color w:val="0070C0"/>
                <w:sz w:val="20"/>
              </w:rPr>
              <w:t>vývojových</w:t>
            </w:r>
            <w:r w:rsidRPr="00BD50D7">
              <w:rPr>
                <w:color w:val="0070C0"/>
                <w:spacing w:val="-11"/>
                <w:sz w:val="20"/>
              </w:rPr>
              <w:t xml:space="preserve"> </w:t>
            </w:r>
            <w:r w:rsidRPr="00BD50D7">
              <w:rPr>
                <w:color w:val="0070C0"/>
                <w:sz w:val="20"/>
              </w:rPr>
              <w:t>stupních fylogeneze člověka</w:t>
            </w:r>
          </w:p>
        </w:tc>
        <w:tc>
          <w:tcPr>
            <w:tcW w:w="2977" w:type="dxa"/>
          </w:tcPr>
          <w:p w14:paraId="65CE305D" w14:textId="77777777" w:rsidR="00772A1C" w:rsidRPr="00BD50D7" w:rsidRDefault="00772A1C" w:rsidP="00772A1C">
            <w:pPr>
              <w:pStyle w:val="TableParagraph"/>
              <w:numPr>
                <w:ilvl w:val="0"/>
                <w:numId w:val="10"/>
              </w:numPr>
              <w:tabs>
                <w:tab w:val="left" w:pos="228"/>
              </w:tabs>
              <w:spacing w:before="4" w:line="240" w:lineRule="atLeast"/>
              <w:ind w:right="776" w:firstLine="0"/>
              <w:rPr>
                <w:color w:val="0070C0"/>
                <w:sz w:val="20"/>
              </w:rPr>
            </w:pPr>
            <w:r w:rsidRPr="00BD50D7">
              <w:rPr>
                <w:color w:val="0070C0"/>
                <w:sz w:val="20"/>
              </w:rPr>
              <w:t>orientuje</w:t>
            </w:r>
            <w:r w:rsidRPr="00BD50D7">
              <w:rPr>
                <w:color w:val="0070C0"/>
                <w:spacing w:val="-12"/>
                <w:sz w:val="20"/>
              </w:rPr>
              <w:t xml:space="preserve"> </w:t>
            </w:r>
            <w:r w:rsidRPr="00BD50D7">
              <w:rPr>
                <w:color w:val="0070C0"/>
                <w:sz w:val="20"/>
              </w:rPr>
              <w:t>se</w:t>
            </w:r>
            <w:r w:rsidRPr="00BD50D7">
              <w:rPr>
                <w:color w:val="0070C0"/>
                <w:spacing w:val="-11"/>
                <w:sz w:val="20"/>
              </w:rPr>
              <w:t xml:space="preserve"> </w:t>
            </w:r>
            <w:r w:rsidRPr="00BD50D7">
              <w:rPr>
                <w:color w:val="0070C0"/>
                <w:sz w:val="20"/>
              </w:rPr>
              <w:t>v</w:t>
            </w:r>
            <w:r w:rsidRPr="00BD50D7">
              <w:rPr>
                <w:color w:val="0070C0"/>
                <w:spacing w:val="-11"/>
                <w:sz w:val="20"/>
              </w:rPr>
              <w:t xml:space="preserve"> </w:t>
            </w:r>
            <w:r w:rsidRPr="00BD50D7">
              <w:rPr>
                <w:color w:val="0070C0"/>
                <w:sz w:val="20"/>
              </w:rPr>
              <w:t>základních</w:t>
            </w:r>
            <w:r w:rsidRPr="00BD50D7">
              <w:rPr>
                <w:color w:val="0070C0"/>
                <w:spacing w:val="-12"/>
                <w:sz w:val="20"/>
              </w:rPr>
              <w:t xml:space="preserve"> </w:t>
            </w:r>
            <w:r w:rsidRPr="00BD50D7">
              <w:rPr>
                <w:color w:val="0070C0"/>
                <w:sz w:val="20"/>
              </w:rPr>
              <w:t>vývojových</w:t>
            </w:r>
            <w:r w:rsidRPr="00BD50D7">
              <w:rPr>
                <w:color w:val="0070C0"/>
                <w:spacing w:val="-11"/>
                <w:sz w:val="20"/>
              </w:rPr>
              <w:t xml:space="preserve"> </w:t>
            </w:r>
            <w:r w:rsidRPr="00BD50D7">
              <w:rPr>
                <w:color w:val="0070C0"/>
                <w:sz w:val="20"/>
              </w:rPr>
              <w:t>stupních fylogeneze člověka</w:t>
            </w:r>
          </w:p>
        </w:tc>
        <w:tc>
          <w:tcPr>
            <w:tcW w:w="3118" w:type="dxa"/>
          </w:tcPr>
          <w:p w14:paraId="32224E75" w14:textId="77777777" w:rsidR="00772A1C" w:rsidRPr="00BD50D7" w:rsidRDefault="00772A1C" w:rsidP="00751D6D">
            <w:pPr>
              <w:pStyle w:val="TableParagraph"/>
              <w:spacing w:before="15"/>
              <w:rPr>
                <w:color w:val="0070C0"/>
                <w:sz w:val="20"/>
              </w:rPr>
            </w:pPr>
            <w:r w:rsidRPr="00BD50D7">
              <w:rPr>
                <w:color w:val="0070C0"/>
                <w:spacing w:val="-2"/>
                <w:sz w:val="20"/>
              </w:rPr>
              <w:t>fylogeneze</w:t>
            </w:r>
            <w:r w:rsidRPr="00BD50D7">
              <w:rPr>
                <w:color w:val="0070C0"/>
                <w:spacing w:val="2"/>
                <w:sz w:val="20"/>
              </w:rPr>
              <w:t xml:space="preserve"> </w:t>
            </w:r>
            <w:r w:rsidRPr="00BD50D7">
              <w:rPr>
                <w:color w:val="0070C0"/>
                <w:spacing w:val="-2"/>
                <w:sz w:val="20"/>
              </w:rPr>
              <w:t>člověka</w:t>
            </w:r>
          </w:p>
        </w:tc>
      </w:tr>
      <w:tr w:rsidR="00BD50D7" w:rsidRPr="00BD50D7" w14:paraId="0F745CE0" w14:textId="77777777" w:rsidTr="003616C5">
        <w:trPr>
          <w:trHeight w:val="1244"/>
        </w:trPr>
        <w:tc>
          <w:tcPr>
            <w:tcW w:w="2978" w:type="dxa"/>
          </w:tcPr>
          <w:p w14:paraId="4D11B145" w14:textId="77777777" w:rsidR="00772A1C" w:rsidRPr="00BD50D7" w:rsidRDefault="00772A1C" w:rsidP="00751D6D">
            <w:pPr>
              <w:pStyle w:val="TableParagraph"/>
              <w:spacing w:before="15"/>
              <w:ind w:left="89" w:right="91"/>
              <w:jc w:val="center"/>
              <w:rPr>
                <w:color w:val="0070C0"/>
                <w:sz w:val="20"/>
              </w:rPr>
            </w:pPr>
            <w:r w:rsidRPr="00BD50D7">
              <w:rPr>
                <w:color w:val="0070C0"/>
                <w:spacing w:val="-2"/>
                <w:sz w:val="20"/>
              </w:rPr>
              <w:t>P-9-8-01</w:t>
            </w:r>
            <w:r w:rsidRPr="00BD50D7">
              <w:rPr>
                <w:color w:val="0070C0"/>
                <w:spacing w:val="-3"/>
                <w:sz w:val="20"/>
              </w:rPr>
              <w:t xml:space="preserve"> </w:t>
            </w:r>
            <w:r w:rsidRPr="00BD50D7">
              <w:rPr>
                <w:color w:val="0070C0"/>
                <w:spacing w:val="-2"/>
                <w:sz w:val="20"/>
              </w:rPr>
              <w:t>aplikuje</w:t>
            </w:r>
            <w:r w:rsidRPr="00BD50D7">
              <w:rPr>
                <w:color w:val="0070C0"/>
                <w:spacing w:val="1"/>
                <w:sz w:val="20"/>
              </w:rPr>
              <w:t xml:space="preserve"> </w:t>
            </w:r>
            <w:r w:rsidRPr="00BD50D7">
              <w:rPr>
                <w:color w:val="0070C0"/>
                <w:spacing w:val="-2"/>
                <w:sz w:val="20"/>
              </w:rPr>
              <w:t>praktické</w:t>
            </w:r>
            <w:r w:rsidRPr="00BD50D7">
              <w:rPr>
                <w:color w:val="0070C0"/>
                <w:spacing w:val="1"/>
                <w:sz w:val="20"/>
              </w:rPr>
              <w:t xml:space="preserve"> </w:t>
            </w:r>
            <w:r w:rsidRPr="00BD50D7">
              <w:rPr>
                <w:color w:val="0070C0"/>
                <w:spacing w:val="-2"/>
                <w:sz w:val="20"/>
              </w:rPr>
              <w:t>metody</w:t>
            </w:r>
            <w:r w:rsidRPr="00BD50D7">
              <w:rPr>
                <w:color w:val="0070C0"/>
                <w:spacing w:val="4"/>
                <w:sz w:val="20"/>
              </w:rPr>
              <w:t xml:space="preserve"> </w:t>
            </w:r>
            <w:r w:rsidRPr="00BD50D7">
              <w:rPr>
                <w:color w:val="0070C0"/>
                <w:spacing w:val="-2"/>
                <w:sz w:val="20"/>
              </w:rPr>
              <w:t>poznávání</w:t>
            </w:r>
            <w:r w:rsidRPr="00BD50D7">
              <w:rPr>
                <w:color w:val="0070C0"/>
                <w:spacing w:val="2"/>
                <w:sz w:val="20"/>
              </w:rPr>
              <w:t xml:space="preserve"> </w:t>
            </w:r>
            <w:r w:rsidRPr="00BD50D7">
              <w:rPr>
                <w:color w:val="0070C0"/>
                <w:spacing w:val="-2"/>
                <w:sz w:val="20"/>
              </w:rPr>
              <w:t>přírody</w:t>
            </w:r>
          </w:p>
        </w:tc>
        <w:tc>
          <w:tcPr>
            <w:tcW w:w="2977" w:type="dxa"/>
          </w:tcPr>
          <w:p w14:paraId="3ACA7C55" w14:textId="77777777" w:rsidR="00772A1C" w:rsidRPr="00BD50D7" w:rsidRDefault="00772A1C" w:rsidP="00772A1C">
            <w:pPr>
              <w:pStyle w:val="TableParagraph"/>
              <w:numPr>
                <w:ilvl w:val="0"/>
                <w:numId w:val="19"/>
              </w:numPr>
              <w:tabs>
                <w:tab w:val="left" w:pos="228"/>
              </w:tabs>
              <w:spacing w:before="15"/>
              <w:ind w:left="228" w:hanging="143"/>
              <w:rPr>
                <w:color w:val="0070C0"/>
                <w:sz w:val="20"/>
              </w:rPr>
            </w:pPr>
            <w:r w:rsidRPr="00BD50D7">
              <w:rPr>
                <w:color w:val="0070C0"/>
                <w:spacing w:val="-2"/>
                <w:sz w:val="20"/>
              </w:rPr>
              <w:t>aplikuje praktické</w:t>
            </w:r>
            <w:r w:rsidRPr="00BD50D7">
              <w:rPr>
                <w:color w:val="0070C0"/>
                <w:sz w:val="20"/>
              </w:rPr>
              <w:t xml:space="preserve"> </w:t>
            </w:r>
            <w:r w:rsidRPr="00BD50D7">
              <w:rPr>
                <w:color w:val="0070C0"/>
                <w:spacing w:val="-2"/>
                <w:sz w:val="20"/>
              </w:rPr>
              <w:t>metody</w:t>
            </w:r>
            <w:r w:rsidRPr="00BD50D7">
              <w:rPr>
                <w:color w:val="0070C0"/>
                <w:spacing w:val="2"/>
                <w:sz w:val="20"/>
              </w:rPr>
              <w:t xml:space="preserve"> </w:t>
            </w:r>
            <w:r w:rsidRPr="00BD50D7">
              <w:rPr>
                <w:color w:val="0070C0"/>
                <w:spacing w:val="-2"/>
                <w:sz w:val="20"/>
              </w:rPr>
              <w:t>poznávání</w:t>
            </w:r>
            <w:r w:rsidRPr="00BD50D7">
              <w:rPr>
                <w:color w:val="0070C0"/>
                <w:spacing w:val="2"/>
                <w:sz w:val="20"/>
              </w:rPr>
              <w:t xml:space="preserve"> </w:t>
            </w:r>
            <w:r w:rsidRPr="00BD50D7">
              <w:rPr>
                <w:color w:val="0070C0"/>
                <w:spacing w:val="-2"/>
                <w:sz w:val="20"/>
              </w:rPr>
              <w:t>přírody</w:t>
            </w:r>
          </w:p>
        </w:tc>
        <w:tc>
          <w:tcPr>
            <w:tcW w:w="3118" w:type="dxa"/>
          </w:tcPr>
          <w:p w14:paraId="0510A1AC" w14:textId="77777777" w:rsidR="00772A1C" w:rsidRPr="00BD50D7" w:rsidRDefault="00772A1C" w:rsidP="00751D6D">
            <w:pPr>
              <w:pStyle w:val="TableParagraph"/>
              <w:spacing w:before="6"/>
              <w:ind w:right="74"/>
              <w:rPr>
                <w:color w:val="0070C0"/>
                <w:sz w:val="20"/>
              </w:rPr>
            </w:pPr>
            <w:r w:rsidRPr="00BD50D7">
              <w:rPr>
                <w:color w:val="0070C0"/>
                <w:sz w:val="20"/>
              </w:rPr>
              <w:t>praktické metody poznávání přírody – pozorování lupou a mikroskopem (případně dalekohledem), zjednodušené</w:t>
            </w:r>
            <w:r w:rsidRPr="00BD50D7">
              <w:rPr>
                <w:color w:val="0070C0"/>
                <w:spacing w:val="-12"/>
                <w:sz w:val="20"/>
              </w:rPr>
              <w:t xml:space="preserve"> </w:t>
            </w:r>
            <w:r w:rsidRPr="00BD50D7">
              <w:rPr>
                <w:color w:val="0070C0"/>
                <w:sz w:val="20"/>
              </w:rPr>
              <w:t>určovací</w:t>
            </w:r>
            <w:r w:rsidRPr="00BD50D7">
              <w:rPr>
                <w:color w:val="0070C0"/>
                <w:spacing w:val="-11"/>
                <w:sz w:val="20"/>
              </w:rPr>
              <w:t xml:space="preserve"> </w:t>
            </w:r>
            <w:r w:rsidRPr="00BD50D7">
              <w:rPr>
                <w:color w:val="0070C0"/>
                <w:sz w:val="20"/>
              </w:rPr>
              <w:t>klíče</w:t>
            </w:r>
            <w:r w:rsidRPr="00BD50D7">
              <w:rPr>
                <w:color w:val="0070C0"/>
                <w:spacing w:val="-11"/>
                <w:sz w:val="20"/>
              </w:rPr>
              <w:t xml:space="preserve"> </w:t>
            </w:r>
            <w:r w:rsidRPr="00BD50D7">
              <w:rPr>
                <w:color w:val="0070C0"/>
                <w:sz w:val="20"/>
              </w:rPr>
              <w:t>a</w:t>
            </w:r>
            <w:r w:rsidRPr="00BD50D7">
              <w:rPr>
                <w:color w:val="0070C0"/>
                <w:spacing w:val="-12"/>
                <w:sz w:val="20"/>
              </w:rPr>
              <w:t xml:space="preserve"> </w:t>
            </w:r>
            <w:r w:rsidRPr="00BD50D7">
              <w:rPr>
                <w:color w:val="0070C0"/>
                <w:sz w:val="20"/>
              </w:rPr>
              <w:t>atlasy,</w:t>
            </w:r>
            <w:r w:rsidRPr="00BD50D7">
              <w:rPr>
                <w:color w:val="0070C0"/>
                <w:spacing w:val="-11"/>
                <w:sz w:val="20"/>
              </w:rPr>
              <w:t xml:space="preserve"> </w:t>
            </w:r>
            <w:r w:rsidRPr="00BD50D7">
              <w:rPr>
                <w:color w:val="0070C0"/>
                <w:sz w:val="20"/>
              </w:rPr>
              <w:t>založení</w:t>
            </w:r>
            <w:r w:rsidRPr="00BD50D7">
              <w:rPr>
                <w:color w:val="0070C0"/>
                <w:spacing w:val="-11"/>
                <w:sz w:val="20"/>
              </w:rPr>
              <w:t xml:space="preserve"> </w:t>
            </w:r>
            <w:r w:rsidRPr="00BD50D7">
              <w:rPr>
                <w:color w:val="0070C0"/>
                <w:sz w:val="20"/>
              </w:rPr>
              <w:t>herbáře a sbírek, ukázky odchytu některých živočichů,</w:t>
            </w:r>
          </w:p>
          <w:p w14:paraId="6A170053" w14:textId="77777777" w:rsidR="00772A1C" w:rsidRPr="00BD50D7" w:rsidRDefault="00772A1C" w:rsidP="00751D6D">
            <w:pPr>
              <w:pStyle w:val="TableParagraph"/>
              <w:spacing w:before="0" w:line="242" w:lineRule="exact"/>
              <w:rPr>
                <w:color w:val="0070C0"/>
                <w:sz w:val="20"/>
              </w:rPr>
            </w:pPr>
            <w:r w:rsidRPr="00BD50D7">
              <w:rPr>
                <w:color w:val="0070C0"/>
                <w:sz w:val="20"/>
              </w:rPr>
              <w:t>jednoduché</w:t>
            </w:r>
            <w:r w:rsidRPr="00BD50D7">
              <w:rPr>
                <w:color w:val="0070C0"/>
                <w:spacing w:val="-10"/>
                <w:sz w:val="20"/>
              </w:rPr>
              <w:t xml:space="preserve"> </w:t>
            </w:r>
            <w:r w:rsidRPr="00BD50D7">
              <w:rPr>
                <w:color w:val="0070C0"/>
                <w:sz w:val="20"/>
              </w:rPr>
              <w:t>rozčleňování</w:t>
            </w:r>
            <w:r w:rsidRPr="00BD50D7">
              <w:rPr>
                <w:color w:val="0070C0"/>
                <w:spacing w:val="-9"/>
                <w:sz w:val="20"/>
              </w:rPr>
              <w:t xml:space="preserve"> </w:t>
            </w:r>
            <w:r w:rsidRPr="00BD50D7">
              <w:rPr>
                <w:color w:val="0070C0"/>
                <w:sz w:val="20"/>
              </w:rPr>
              <w:t>rostlin</w:t>
            </w:r>
            <w:r w:rsidRPr="00BD50D7">
              <w:rPr>
                <w:color w:val="0070C0"/>
                <w:spacing w:val="-8"/>
                <w:sz w:val="20"/>
              </w:rPr>
              <w:t xml:space="preserve"> </w:t>
            </w:r>
            <w:r w:rsidRPr="00BD50D7">
              <w:rPr>
                <w:color w:val="0070C0"/>
                <w:sz w:val="20"/>
              </w:rPr>
              <w:t>a</w:t>
            </w:r>
            <w:r w:rsidRPr="00BD50D7">
              <w:rPr>
                <w:color w:val="0070C0"/>
                <w:spacing w:val="-9"/>
                <w:sz w:val="20"/>
              </w:rPr>
              <w:t xml:space="preserve"> </w:t>
            </w:r>
            <w:r w:rsidRPr="00BD50D7">
              <w:rPr>
                <w:color w:val="0070C0"/>
                <w:spacing w:val="-2"/>
                <w:sz w:val="20"/>
              </w:rPr>
              <w:t>živočichů</w:t>
            </w:r>
          </w:p>
        </w:tc>
      </w:tr>
    </w:tbl>
    <w:p w14:paraId="0DEF4378" w14:textId="32B4E901" w:rsidR="003616C5" w:rsidRDefault="003616C5" w:rsidP="00E86A20"/>
    <w:p w14:paraId="615B88F4" w14:textId="77777777" w:rsidR="003616C5" w:rsidRDefault="003616C5">
      <w:r>
        <w:br w:type="page"/>
      </w:r>
    </w:p>
    <w:p w14:paraId="4FDAB5EC" w14:textId="77777777" w:rsidR="00772A1C" w:rsidRDefault="00772A1C" w:rsidP="00E86A20"/>
    <w:p w14:paraId="77FD087C" w14:textId="24BAC664" w:rsidR="00772A1C" w:rsidRPr="00B1168D" w:rsidRDefault="00772A1C" w:rsidP="00B1168D">
      <w:pPr>
        <w:jc w:val="center"/>
        <w:rPr>
          <w:b/>
          <w:sz w:val="28"/>
          <w:szCs w:val="28"/>
          <w:u w:val="single"/>
        </w:rPr>
      </w:pPr>
      <w:r w:rsidRPr="00B1168D">
        <w:rPr>
          <w:b/>
          <w:sz w:val="28"/>
          <w:szCs w:val="28"/>
          <w:u w:val="single"/>
        </w:rPr>
        <w:t>PRACOVNÍ ČINNOSTI – 6. ročník</w:t>
      </w:r>
      <w:r w:rsidR="00F83A4F">
        <w:rPr>
          <w:b/>
          <w:sz w:val="28"/>
          <w:szCs w:val="28"/>
          <w:u w:val="single"/>
        </w:rPr>
        <w:t xml:space="preserve"> (Montessori)</w:t>
      </w:r>
    </w:p>
    <w:p w14:paraId="413B70D0" w14:textId="77777777" w:rsidR="00772A1C" w:rsidRDefault="00772A1C" w:rsidP="00B1168D">
      <w:pPr>
        <w:jc w:val="center"/>
        <w:rPr>
          <w:b/>
          <w:sz w:val="28"/>
          <w:szCs w:val="28"/>
          <w:u w:val="single"/>
        </w:rPr>
      </w:pPr>
      <w:r w:rsidRPr="00B1168D">
        <w:rPr>
          <w:b/>
          <w:sz w:val="28"/>
          <w:szCs w:val="28"/>
          <w:u w:val="single"/>
        </w:rPr>
        <w:t>Časová dotace: 1h/týdně</w:t>
      </w:r>
    </w:p>
    <w:p w14:paraId="5C801AF6" w14:textId="77777777" w:rsidR="00921D48" w:rsidRDefault="00921D48" w:rsidP="00B1168D">
      <w:pPr>
        <w:jc w:val="center"/>
        <w:rPr>
          <w:b/>
          <w:sz w:val="28"/>
          <w:szCs w:val="28"/>
          <w:u w:val="single"/>
        </w:rPr>
      </w:pPr>
    </w:p>
    <w:p w14:paraId="3F3C7A62" w14:textId="3C09E89A" w:rsidR="00F83A4F" w:rsidRPr="00F83A4F" w:rsidRDefault="00F83A4F" w:rsidP="00F83A4F">
      <w:pPr>
        <w:spacing w:after="0" w:line="240" w:lineRule="auto"/>
        <w:jc w:val="both"/>
        <w:rPr>
          <w:b/>
          <w:u w:val="single"/>
        </w:rPr>
      </w:pPr>
      <w:r w:rsidRPr="00F83A4F">
        <w:rPr>
          <w:b/>
          <w:u w:val="single"/>
        </w:rPr>
        <w:t>PRACOVNÍ ČINNOSTI: v našem Montessori ŠVP jako „Umění a řemesla“</w:t>
      </w:r>
    </w:p>
    <w:p w14:paraId="0E2FCFFB" w14:textId="77777777" w:rsidR="00F83A4F" w:rsidRPr="00F83A4F" w:rsidRDefault="00F83A4F" w:rsidP="00F83A4F">
      <w:pPr>
        <w:spacing w:after="0" w:line="240" w:lineRule="auto"/>
        <w:jc w:val="both"/>
        <w:rPr>
          <w:bCs/>
        </w:rPr>
      </w:pPr>
      <w:r w:rsidRPr="00F83A4F">
        <w:rPr>
          <w:bCs/>
        </w:rPr>
        <w:t>Vzdělávací obsah je žákům nabízen tak, aby jej vnímali jako přirozenou součást života a jeho použití jim</w:t>
      </w:r>
    </w:p>
    <w:p w14:paraId="5B4A8382" w14:textId="77777777" w:rsidR="00F83A4F" w:rsidRPr="00F83A4F" w:rsidRDefault="00F83A4F" w:rsidP="00F83A4F">
      <w:pPr>
        <w:spacing w:after="0" w:line="240" w:lineRule="auto"/>
        <w:jc w:val="both"/>
        <w:rPr>
          <w:bCs/>
        </w:rPr>
      </w:pPr>
      <w:r w:rsidRPr="00F83A4F">
        <w:rPr>
          <w:bCs/>
        </w:rPr>
        <w:t>přinášelo smysl.</w:t>
      </w:r>
    </w:p>
    <w:p w14:paraId="54A3FC53" w14:textId="77777777" w:rsidR="00F83A4F" w:rsidRPr="00F83A4F" w:rsidRDefault="00F83A4F" w:rsidP="00F83A4F">
      <w:pPr>
        <w:spacing w:after="0" w:line="240" w:lineRule="auto"/>
        <w:jc w:val="both"/>
        <w:rPr>
          <w:bCs/>
        </w:rPr>
      </w:pPr>
      <w:r w:rsidRPr="00F83A4F">
        <w:rPr>
          <w:bCs/>
        </w:rPr>
        <w:t>Aktivity jsou voleny tak, aby děti mohly spolupracovat, vzájemně si radit a pomáhat, pracovat ve skupinách pro společný cíl a na společném řešení problému. Při takové spolupráci (ve dvojicích, ve skupinách) pak mohou žáci pozorovat různé metody práce u svých spolužáků – mohou zkoušet, experimentovat a poznávat, jaké styly a metody práce jim samotným nejvíce vyhovují. Učitel podle potřeby a náročnosti práce pracuje s celou skupinou dětí, kdy práci vysvětlí a nabídne dětem různé možnosti práce, nebo postupně s menšími skupinami. Během individuální práce konzultuje nebo pomáhá s prací jednotlivcům.</w:t>
      </w:r>
    </w:p>
    <w:p w14:paraId="3213DDC9" w14:textId="77777777" w:rsidR="00F83A4F" w:rsidRPr="00F83A4F" w:rsidRDefault="00F83A4F" w:rsidP="00F83A4F">
      <w:pPr>
        <w:spacing w:after="0" w:line="240" w:lineRule="auto"/>
        <w:jc w:val="both"/>
        <w:rPr>
          <w:bCs/>
        </w:rPr>
      </w:pPr>
      <w:r w:rsidRPr="00F83A4F">
        <w:rPr>
          <w:bCs/>
        </w:rPr>
        <w:t>Ze společné činnosti (evokace, naladění, společné aktivity) vycházejí náměty a nabídky pro individuální práci dětí. Pro individuální práci učitel zajišťuje „připravené prostředí“ s potřebnými zdroji informací, pomůckami, výtvarnými a dalšími pracovními materiály.</w:t>
      </w:r>
    </w:p>
    <w:p w14:paraId="3F30357F" w14:textId="77777777" w:rsidR="00F83A4F" w:rsidRPr="00F83A4F" w:rsidRDefault="00F83A4F" w:rsidP="00F83A4F">
      <w:pPr>
        <w:spacing w:after="0" w:line="240" w:lineRule="auto"/>
        <w:jc w:val="both"/>
        <w:rPr>
          <w:bCs/>
        </w:rPr>
      </w:pPr>
      <w:r w:rsidRPr="00F83A4F">
        <w:rPr>
          <w:bCs/>
        </w:rPr>
        <w:t>Výsledky své práce mají žáci možnost prezentovat jako skupina nebo jako jednotlivci. Přijímají tak okamžitou zpětnou vazbu od svých spolužáků s oceněním, dalšími návrhy a doporučením. Společné prezentace prací dětí ukazují ostatním mnoho možností, jak se dá stejné téma různě zpracovat (nápady, způsoby a strategie práce,...).</w:t>
      </w:r>
    </w:p>
    <w:p w14:paraId="37811BEF" w14:textId="77777777" w:rsidR="00F83A4F" w:rsidRPr="00F83A4F" w:rsidRDefault="00F83A4F" w:rsidP="00F83A4F">
      <w:pPr>
        <w:spacing w:after="0" w:line="240" w:lineRule="auto"/>
        <w:jc w:val="both"/>
        <w:rPr>
          <w:bCs/>
        </w:rPr>
      </w:pPr>
      <w:r w:rsidRPr="00F83A4F">
        <w:rPr>
          <w:bCs/>
        </w:rPr>
        <w:t>Vyučovací předmět je tvořen vzdělávacím obsahem oborů Výtvarná výchova, Hudební výchova, Člověk a svět práce. Začleněna jsou průřezová témata Osobnostní a sociální výchova, Multikulturní výchova, Výchova k myšlení v evropských a globálních souvislostech, Environmentální výchova a Mediální výchova.</w:t>
      </w:r>
    </w:p>
    <w:p w14:paraId="6F196EA5" w14:textId="77777777" w:rsidR="00F83A4F" w:rsidRPr="00F83A4F" w:rsidRDefault="00F83A4F" w:rsidP="00F83A4F">
      <w:pPr>
        <w:spacing w:after="0" w:line="240" w:lineRule="auto"/>
        <w:jc w:val="both"/>
        <w:rPr>
          <w:b/>
        </w:rPr>
      </w:pPr>
      <w:r w:rsidRPr="00F83A4F">
        <w:rPr>
          <w:b/>
        </w:rPr>
        <w:t>Organizační vymezení</w:t>
      </w:r>
    </w:p>
    <w:p w14:paraId="3DB6B371" w14:textId="77777777" w:rsidR="00F83A4F" w:rsidRPr="00F83A4F" w:rsidRDefault="00F83A4F" w:rsidP="00F83A4F">
      <w:pPr>
        <w:spacing w:after="0" w:line="240" w:lineRule="auto"/>
        <w:jc w:val="both"/>
        <w:rPr>
          <w:bCs/>
        </w:rPr>
      </w:pPr>
      <w:r w:rsidRPr="00F83A4F">
        <w:rPr>
          <w:bCs/>
        </w:rPr>
        <w:t>Vyučovací předmět je realizován v duchu Montessori pedagogiky. Vzdělávací obsah není roztříštěn na jednotlivá témata jako v případě běžně vyučovaných předmětů, ale akcentuje možnost poznávat a učit se ve vzájemných oborových souvislostech.</w:t>
      </w:r>
    </w:p>
    <w:p w14:paraId="250EC780" w14:textId="77777777" w:rsidR="00F83A4F" w:rsidRPr="00F83A4F" w:rsidRDefault="00F83A4F" w:rsidP="00F83A4F">
      <w:pPr>
        <w:spacing w:after="0" w:line="240" w:lineRule="auto"/>
        <w:jc w:val="both"/>
        <w:rPr>
          <w:bCs/>
        </w:rPr>
      </w:pPr>
      <w:r w:rsidRPr="00F83A4F">
        <w:rPr>
          <w:bCs/>
        </w:rPr>
        <w:t>Pomocí evokační prezentace je žák uveden do tématu. Na jejím základě si vybere oblast, které se bude věnovat více do hloubky. Další jeho prací (ať již samostatnou, skupinovou či pod vedením pedagoga) s možností využít všechny dostupné didaktické pomůcky, literaturu, pracovní listy, modely, počítače apod. téma zpracovává, prohlubuje poznatky o něm a případně je předává ostatním. Informace z oblastí, jejichž zpracování se přímo neúčastnil, mu jsou zprostředkovány spolužáky za supervize odborného učitele. Plnění výstupů a dodržování stanovených termínů je průběžně kontrolováno učitelem.</w:t>
      </w:r>
    </w:p>
    <w:p w14:paraId="43083DFC" w14:textId="77777777" w:rsidR="00F83A4F" w:rsidRPr="00F83A4F" w:rsidRDefault="00F83A4F" w:rsidP="00F83A4F">
      <w:pPr>
        <w:spacing w:after="0" w:line="240" w:lineRule="auto"/>
        <w:jc w:val="both"/>
        <w:rPr>
          <w:bCs/>
        </w:rPr>
      </w:pPr>
      <w:r w:rsidRPr="00F83A4F">
        <w:rPr>
          <w:bCs/>
        </w:rPr>
        <w:t>Plně si uvědomujeme věková specifika dospívajících žáků, tomu také přizpůsobujeme nabídku pojetí zpracování vzdělávacího obsahu především v podobě praktických činností. Jedna ze zvláštností této věkové skupiny je převažující potřeba získávat zkušenosti a informace právě na základě praktické činnosti. Přirozenou součástí výuky je tak nabídka stáží ve firmách, práce na školním pozemku a výroba pomůcek.</w:t>
      </w:r>
    </w:p>
    <w:p w14:paraId="2E3EC723" w14:textId="77777777" w:rsidR="00F83A4F" w:rsidRPr="00F83A4F" w:rsidRDefault="00F83A4F" w:rsidP="00F83A4F">
      <w:pPr>
        <w:spacing w:after="0" w:line="240" w:lineRule="auto"/>
        <w:jc w:val="both"/>
        <w:rPr>
          <w:bCs/>
        </w:rPr>
      </w:pPr>
      <w:r w:rsidRPr="00F83A4F">
        <w:rPr>
          <w:bCs/>
        </w:rPr>
        <w:t>Pro práci ve třídách jsou žákům běžně k dispozici pomůcky, literatura, pracovní listy a počítač s připojením</w:t>
      </w:r>
    </w:p>
    <w:p w14:paraId="396A5458" w14:textId="77777777" w:rsidR="00F83A4F" w:rsidRPr="00F83A4F" w:rsidRDefault="00F83A4F" w:rsidP="00F83A4F">
      <w:pPr>
        <w:spacing w:after="0" w:line="240" w:lineRule="auto"/>
        <w:jc w:val="both"/>
        <w:rPr>
          <w:bCs/>
        </w:rPr>
      </w:pPr>
      <w:r w:rsidRPr="00F83A4F">
        <w:rPr>
          <w:bCs/>
        </w:rPr>
        <w:t>na internet.</w:t>
      </w:r>
    </w:p>
    <w:p w14:paraId="3F328A83" w14:textId="77777777" w:rsidR="00F83A4F" w:rsidRDefault="00F83A4F" w:rsidP="00F83A4F">
      <w:pPr>
        <w:spacing w:after="0" w:line="240" w:lineRule="auto"/>
        <w:jc w:val="both"/>
        <w:rPr>
          <w:bCs/>
        </w:rPr>
      </w:pPr>
      <w:r w:rsidRPr="00F83A4F">
        <w:rPr>
          <w:bCs/>
        </w:rPr>
        <w:t>Výuka předmětu, jak již bylo naznačeno výše, není omezena jen na prostory třídy a školy. Zařazovány jsou poznávací exkurze, besedy, práce v terénu, práce na projektech, výroba pomůcek, příprava jídla a vaření, sportovní aktivity apod.</w:t>
      </w:r>
    </w:p>
    <w:p w14:paraId="79452EB4" w14:textId="77777777" w:rsidR="00921D48" w:rsidRDefault="00921D48" w:rsidP="00F83A4F">
      <w:pPr>
        <w:spacing w:after="0" w:line="240" w:lineRule="auto"/>
        <w:jc w:val="both"/>
        <w:rPr>
          <w:bCs/>
        </w:rPr>
      </w:pPr>
    </w:p>
    <w:p w14:paraId="0422892E" w14:textId="77777777" w:rsidR="00921D48" w:rsidRDefault="00921D48" w:rsidP="00F83A4F">
      <w:pPr>
        <w:spacing w:after="0" w:line="240" w:lineRule="auto"/>
        <w:jc w:val="both"/>
        <w:rPr>
          <w:bCs/>
        </w:rPr>
      </w:pPr>
    </w:p>
    <w:p w14:paraId="4D7DDDB2" w14:textId="77777777" w:rsidR="00921D48" w:rsidRPr="00F83A4F" w:rsidRDefault="00921D48" w:rsidP="00F83A4F">
      <w:pPr>
        <w:spacing w:after="0" w:line="240" w:lineRule="auto"/>
        <w:jc w:val="both"/>
        <w:rPr>
          <w:bCs/>
        </w:rPr>
      </w:pPr>
    </w:p>
    <w:p w14:paraId="396059C1" w14:textId="2841CD9C" w:rsidR="00F83A4F" w:rsidRPr="00F83A4F" w:rsidRDefault="00F83A4F" w:rsidP="00921D48">
      <w:pPr>
        <w:ind w:firstLine="708"/>
        <w:rPr>
          <w:b/>
          <w:sz w:val="20"/>
          <w:szCs w:val="20"/>
        </w:rPr>
      </w:pPr>
      <w:r w:rsidRPr="00F83A4F">
        <w:rPr>
          <w:b/>
          <w:sz w:val="20"/>
          <w:szCs w:val="20"/>
        </w:rPr>
        <w:t xml:space="preserve">Pracovní činnosti </w:t>
      </w:r>
      <w:r>
        <w:rPr>
          <w:b/>
          <w:sz w:val="20"/>
          <w:szCs w:val="20"/>
        </w:rPr>
        <w:tab/>
      </w:r>
      <w:r>
        <w:rPr>
          <w:b/>
          <w:sz w:val="20"/>
          <w:szCs w:val="20"/>
        </w:rPr>
        <w:tab/>
      </w:r>
      <w:r>
        <w:rPr>
          <w:b/>
          <w:sz w:val="20"/>
          <w:szCs w:val="20"/>
        </w:rPr>
        <w:tab/>
      </w:r>
      <w:r>
        <w:rPr>
          <w:b/>
          <w:sz w:val="20"/>
          <w:szCs w:val="20"/>
        </w:rPr>
        <w:tab/>
      </w:r>
      <w:r>
        <w:rPr>
          <w:b/>
          <w:sz w:val="20"/>
          <w:szCs w:val="20"/>
        </w:rPr>
        <w:tab/>
      </w:r>
      <w:r w:rsidRPr="00F83A4F">
        <w:rPr>
          <w:b/>
          <w:sz w:val="20"/>
          <w:szCs w:val="20"/>
        </w:rPr>
        <w:t>6. ročník</w:t>
      </w:r>
    </w:p>
    <w:tbl>
      <w:tblPr>
        <w:tblStyle w:val="TableNormal"/>
        <w:tblW w:w="9072" w:type="dxa"/>
        <w:tblInd w:w="-1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4A0" w:firstRow="1" w:lastRow="0" w:firstColumn="1" w:lastColumn="0" w:noHBand="0" w:noVBand="1"/>
      </w:tblPr>
      <w:tblGrid>
        <w:gridCol w:w="2992"/>
        <w:gridCol w:w="3085"/>
        <w:gridCol w:w="2995"/>
      </w:tblGrid>
      <w:tr w:rsidR="00B1168D" w14:paraId="504AF8E6" w14:textId="77777777" w:rsidTr="003616C5">
        <w:trPr>
          <w:trHeight w:val="270"/>
        </w:trPr>
        <w:tc>
          <w:tcPr>
            <w:tcW w:w="2992" w:type="dxa"/>
            <w:shd w:val="clear" w:color="auto" w:fill="9CC2E5" w:themeFill="accent5" w:themeFillTint="99"/>
          </w:tcPr>
          <w:p w14:paraId="2063A778" w14:textId="77777777" w:rsidR="00B1168D" w:rsidRPr="00F83A4F" w:rsidRDefault="00B1168D" w:rsidP="00751D6D">
            <w:pPr>
              <w:pStyle w:val="TableParagraph"/>
              <w:spacing w:before="15" w:line="235" w:lineRule="exact"/>
              <w:ind w:left="81"/>
              <w:rPr>
                <w:b/>
                <w:sz w:val="20"/>
                <w:szCs w:val="20"/>
              </w:rPr>
            </w:pPr>
            <w:r w:rsidRPr="00F83A4F">
              <w:rPr>
                <w:b/>
                <w:sz w:val="20"/>
                <w:szCs w:val="20"/>
              </w:rPr>
              <w:t>RVP</w:t>
            </w:r>
            <w:r w:rsidRPr="00F83A4F">
              <w:rPr>
                <w:b/>
                <w:spacing w:val="-8"/>
                <w:sz w:val="20"/>
                <w:szCs w:val="20"/>
              </w:rPr>
              <w:t xml:space="preserve"> </w:t>
            </w:r>
            <w:r w:rsidRPr="00F83A4F">
              <w:rPr>
                <w:b/>
                <w:spacing w:val="-2"/>
                <w:sz w:val="20"/>
                <w:szCs w:val="20"/>
              </w:rPr>
              <w:t>výstupy</w:t>
            </w:r>
          </w:p>
        </w:tc>
        <w:tc>
          <w:tcPr>
            <w:tcW w:w="3085" w:type="dxa"/>
            <w:shd w:val="clear" w:color="auto" w:fill="9CC2E5" w:themeFill="accent5" w:themeFillTint="99"/>
          </w:tcPr>
          <w:p w14:paraId="2A1C5A25" w14:textId="77777777" w:rsidR="00B1168D" w:rsidRPr="00F83A4F" w:rsidRDefault="00B1168D" w:rsidP="00751D6D">
            <w:pPr>
              <w:pStyle w:val="TableParagraph"/>
              <w:spacing w:before="15" w:line="235" w:lineRule="exact"/>
              <w:rPr>
                <w:b/>
                <w:sz w:val="20"/>
                <w:szCs w:val="20"/>
              </w:rPr>
            </w:pPr>
            <w:r w:rsidRPr="00F83A4F">
              <w:rPr>
                <w:b/>
                <w:sz w:val="20"/>
                <w:szCs w:val="20"/>
              </w:rPr>
              <w:t>ŠVP</w:t>
            </w:r>
            <w:r w:rsidRPr="00F83A4F">
              <w:rPr>
                <w:b/>
                <w:spacing w:val="-7"/>
                <w:sz w:val="20"/>
                <w:szCs w:val="20"/>
              </w:rPr>
              <w:t xml:space="preserve"> </w:t>
            </w:r>
            <w:r w:rsidRPr="00F83A4F">
              <w:rPr>
                <w:b/>
                <w:spacing w:val="-2"/>
                <w:sz w:val="20"/>
                <w:szCs w:val="20"/>
              </w:rPr>
              <w:t>výstupy</w:t>
            </w:r>
          </w:p>
        </w:tc>
        <w:tc>
          <w:tcPr>
            <w:tcW w:w="2995" w:type="dxa"/>
            <w:shd w:val="clear" w:color="auto" w:fill="9CC2E5" w:themeFill="accent5" w:themeFillTint="99"/>
          </w:tcPr>
          <w:p w14:paraId="1CBB1616" w14:textId="77777777" w:rsidR="00B1168D" w:rsidRPr="00F83A4F" w:rsidRDefault="00B1168D" w:rsidP="00751D6D">
            <w:pPr>
              <w:pStyle w:val="TableParagraph"/>
              <w:spacing w:before="15" w:line="235" w:lineRule="exact"/>
              <w:rPr>
                <w:b/>
                <w:sz w:val="20"/>
                <w:szCs w:val="20"/>
              </w:rPr>
            </w:pPr>
            <w:r w:rsidRPr="00F83A4F">
              <w:rPr>
                <w:b/>
                <w:spacing w:val="-2"/>
                <w:sz w:val="20"/>
                <w:szCs w:val="20"/>
              </w:rPr>
              <w:t>Učivo</w:t>
            </w:r>
          </w:p>
        </w:tc>
      </w:tr>
      <w:tr w:rsidR="00F83A4F" w14:paraId="46A63961" w14:textId="77777777" w:rsidTr="003616C5">
        <w:tblPrEx>
          <w:tblLook w:val="01E0" w:firstRow="1" w:lastRow="1" w:firstColumn="1" w:lastColumn="1" w:noHBand="0" w:noVBand="0"/>
        </w:tblPrEx>
        <w:trPr>
          <w:trHeight w:val="513"/>
        </w:trPr>
        <w:tc>
          <w:tcPr>
            <w:tcW w:w="2992" w:type="dxa"/>
          </w:tcPr>
          <w:p w14:paraId="729B9FE8" w14:textId="77777777" w:rsidR="00F83A4F" w:rsidRPr="00F83A4F" w:rsidRDefault="00F83A4F" w:rsidP="00F83A4F">
            <w:pPr>
              <w:pStyle w:val="Zkladntext"/>
              <w:rPr>
                <w:bCs/>
                <w:sz w:val="20"/>
                <w:szCs w:val="20"/>
              </w:rPr>
            </w:pPr>
            <w:r w:rsidRPr="00F83A4F">
              <w:rPr>
                <w:bCs/>
                <w:sz w:val="20"/>
                <w:szCs w:val="20"/>
              </w:rPr>
              <w:t>ČSP-9-1-02 řeší jednoduché technické úkoly s vhodným výběrem materiálů, pracovních nástrojů a nářadí</w:t>
            </w:r>
          </w:p>
          <w:p w14:paraId="43CA7014" w14:textId="46A7824F" w:rsidR="00F83A4F" w:rsidRPr="00F83A4F" w:rsidRDefault="00F83A4F" w:rsidP="00F83A4F">
            <w:pPr>
              <w:spacing w:line="235" w:lineRule="exact"/>
              <w:rPr>
                <w:sz w:val="20"/>
                <w:szCs w:val="20"/>
              </w:rPr>
            </w:pPr>
          </w:p>
        </w:tc>
        <w:tc>
          <w:tcPr>
            <w:tcW w:w="3085" w:type="dxa"/>
          </w:tcPr>
          <w:p w14:paraId="57526AC9" w14:textId="77777777" w:rsidR="00F83A4F" w:rsidRPr="00F83A4F" w:rsidRDefault="00F83A4F" w:rsidP="00F83A4F">
            <w:pPr>
              <w:pStyle w:val="TableParagraph"/>
              <w:tabs>
                <w:tab w:val="left" w:pos="228"/>
              </w:tabs>
              <w:spacing w:before="18" w:line="243" w:lineRule="exact"/>
              <w:rPr>
                <w:sz w:val="20"/>
                <w:szCs w:val="20"/>
              </w:rPr>
            </w:pPr>
            <w:r w:rsidRPr="00F83A4F">
              <w:rPr>
                <w:sz w:val="20"/>
                <w:szCs w:val="20"/>
              </w:rPr>
              <w:t>volí</w:t>
            </w:r>
            <w:r w:rsidRPr="00F83A4F">
              <w:rPr>
                <w:spacing w:val="-12"/>
                <w:sz w:val="20"/>
                <w:szCs w:val="20"/>
              </w:rPr>
              <w:t xml:space="preserve"> </w:t>
            </w:r>
            <w:r w:rsidRPr="00F83A4F">
              <w:rPr>
                <w:sz w:val="20"/>
                <w:szCs w:val="20"/>
              </w:rPr>
              <w:t>vhodné</w:t>
            </w:r>
            <w:r w:rsidRPr="00F83A4F">
              <w:rPr>
                <w:spacing w:val="-11"/>
                <w:sz w:val="20"/>
                <w:szCs w:val="20"/>
              </w:rPr>
              <w:t xml:space="preserve"> </w:t>
            </w:r>
            <w:r w:rsidRPr="00F83A4F">
              <w:rPr>
                <w:sz w:val="20"/>
                <w:szCs w:val="20"/>
              </w:rPr>
              <w:t>pracovní</w:t>
            </w:r>
            <w:r w:rsidRPr="00F83A4F">
              <w:rPr>
                <w:spacing w:val="-11"/>
                <w:sz w:val="20"/>
                <w:szCs w:val="20"/>
              </w:rPr>
              <w:t xml:space="preserve"> </w:t>
            </w:r>
            <w:r w:rsidRPr="00F83A4F">
              <w:rPr>
                <w:sz w:val="20"/>
                <w:szCs w:val="20"/>
              </w:rPr>
              <w:t>pomůcky,</w:t>
            </w:r>
            <w:r w:rsidRPr="00F83A4F">
              <w:rPr>
                <w:spacing w:val="-11"/>
                <w:sz w:val="20"/>
                <w:szCs w:val="20"/>
              </w:rPr>
              <w:t xml:space="preserve"> </w:t>
            </w:r>
            <w:r w:rsidRPr="00F83A4F">
              <w:rPr>
                <w:sz w:val="20"/>
                <w:szCs w:val="20"/>
              </w:rPr>
              <w:t>nástroje</w:t>
            </w:r>
            <w:r w:rsidRPr="00F83A4F">
              <w:rPr>
                <w:spacing w:val="-11"/>
                <w:sz w:val="20"/>
                <w:szCs w:val="20"/>
              </w:rPr>
              <w:t xml:space="preserve"> </w:t>
            </w:r>
            <w:r w:rsidRPr="00F83A4F">
              <w:rPr>
                <w:sz w:val="20"/>
                <w:szCs w:val="20"/>
              </w:rPr>
              <w:t>a</w:t>
            </w:r>
            <w:r w:rsidRPr="00F83A4F">
              <w:rPr>
                <w:spacing w:val="-11"/>
                <w:sz w:val="20"/>
                <w:szCs w:val="20"/>
              </w:rPr>
              <w:t xml:space="preserve"> </w:t>
            </w:r>
            <w:r w:rsidRPr="00F83A4F">
              <w:rPr>
                <w:spacing w:val="-2"/>
                <w:sz w:val="20"/>
                <w:szCs w:val="20"/>
              </w:rPr>
              <w:t>náčiní</w:t>
            </w:r>
          </w:p>
          <w:p w14:paraId="483A7E9D" w14:textId="0FD78341" w:rsidR="00F83A4F" w:rsidRPr="00F83A4F" w:rsidRDefault="00F83A4F" w:rsidP="00F83A4F">
            <w:pPr>
              <w:pStyle w:val="TableParagraph"/>
              <w:tabs>
                <w:tab w:val="left" w:pos="228"/>
              </w:tabs>
              <w:spacing w:line="240" w:lineRule="exact"/>
              <w:ind w:left="0" w:right="1103"/>
              <w:rPr>
                <w:sz w:val="20"/>
                <w:szCs w:val="20"/>
              </w:rPr>
            </w:pPr>
            <w:r w:rsidRPr="00F83A4F">
              <w:rPr>
                <w:sz w:val="20"/>
                <w:szCs w:val="20"/>
              </w:rPr>
              <w:t>vzhledem</w:t>
            </w:r>
            <w:r w:rsidRPr="00F83A4F">
              <w:rPr>
                <w:spacing w:val="-12"/>
                <w:sz w:val="20"/>
                <w:szCs w:val="20"/>
              </w:rPr>
              <w:t xml:space="preserve"> </w:t>
            </w:r>
            <w:r w:rsidRPr="00F83A4F">
              <w:rPr>
                <w:sz w:val="20"/>
                <w:szCs w:val="20"/>
              </w:rPr>
              <w:t>k</w:t>
            </w:r>
            <w:r w:rsidRPr="00F83A4F">
              <w:rPr>
                <w:spacing w:val="-11"/>
                <w:sz w:val="20"/>
                <w:szCs w:val="20"/>
              </w:rPr>
              <w:t xml:space="preserve"> </w:t>
            </w:r>
            <w:r w:rsidRPr="00F83A4F">
              <w:rPr>
                <w:sz w:val="20"/>
                <w:szCs w:val="20"/>
              </w:rPr>
              <w:t>použitému</w:t>
            </w:r>
            <w:r w:rsidRPr="00F83A4F">
              <w:rPr>
                <w:spacing w:val="-10"/>
                <w:sz w:val="20"/>
                <w:szCs w:val="20"/>
              </w:rPr>
              <w:t xml:space="preserve"> </w:t>
            </w:r>
            <w:r w:rsidRPr="00F83A4F">
              <w:rPr>
                <w:spacing w:val="-2"/>
                <w:sz w:val="20"/>
                <w:szCs w:val="20"/>
              </w:rPr>
              <w:t>materiálu</w:t>
            </w:r>
          </w:p>
        </w:tc>
        <w:tc>
          <w:tcPr>
            <w:tcW w:w="2995" w:type="dxa"/>
          </w:tcPr>
          <w:p w14:paraId="07183497" w14:textId="03A494DA" w:rsidR="00F83A4F" w:rsidRPr="00F83A4F" w:rsidRDefault="00F83A4F" w:rsidP="00F83A4F">
            <w:pPr>
              <w:pStyle w:val="TableParagraph"/>
              <w:spacing w:before="15"/>
              <w:rPr>
                <w:sz w:val="20"/>
                <w:szCs w:val="20"/>
              </w:rPr>
            </w:pPr>
            <w:r w:rsidRPr="00F83A4F">
              <w:rPr>
                <w:sz w:val="20"/>
                <w:szCs w:val="20"/>
              </w:rPr>
              <w:t>vlastnosti materiálu, pracovní pomůcky a nástroje</w:t>
            </w:r>
          </w:p>
        </w:tc>
      </w:tr>
      <w:tr w:rsidR="00F83A4F" w14:paraId="0AA25879" w14:textId="77777777" w:rsidTr="003616C5">
        <w:tblPrEx>
          <w:tblLook w:val="01E0" w:firstRow="1" w:lastRow="1" w:firstColumn="1" w:lastColumn="1" w:noHBand="0" w:noVBand="0"/>
        </w:tblPrEx>
        <w:trPr>
          <w:trHeight w:val="513"/>
        </w:trPr>
        <w:tc>
          <w:tcPr>
            <w:tcW w:w="2992" w:type="dxa"/>
          </w:tcPr>
          <w:p w14:paraId="0A419869" w14:textId="5B8CFCC4" w:rsidR="00F83A4F" w:rsidRPr="00F83A4F" w:rsidRDefault="00F83A4F" w:rsidP="00F83A4F">
            <w:pPr>
              <w:pStyle w:val="Zkladntext"/>
              <w:rPr>
                <w:bCs/>
                <w:sz w:val="20"/>
                <w:szCs w:val="20"/>
              </w:rPr>
            </w:pPr>
            <w:r w:rsidRPr="00F83A4F">
              <w:rPr>
                <w:bCs/>
                <w:sz w:val="20"/>
                <w:szCs w:val="20"/>
              </w:rPr>
              <w:t>ČSP-9-1-05 dodržuje obecné zásady bezpečnosti a hygieny při práci i zásady bezpečnosti a ochrany při práci s nástroji a nářadím; poskytne první pomoc při úrazu</w:t>
            </w:r>
          </w:p>
        </w:tc>
        <w:tc>
          <w:tcPr>
            <w:tcW w:w="3085" w:type="dxa"/>
          </w:tcPr>
          <w:p w14:paraId="1180B4D0" w14:textId="4AC9D8D3" w:rsidR="00F83A4F" w:rsidRPr="00F83A4F" w:rsidRDefault="00F83A4F" w:rsidP="00F83A4F">
            <w:pPr>
              <w:pStyle w:val="TableParagraph"/>
              <w:tabs>
                <w:tab w:val="left" w:pos="228"/>
              </w:tabs>
              <w:spacing w:before="18" w:line="243" w:lineRule="exact"/>
              <w:rPr>
                <w:sz w:val="20"/>
                <w:szCs w:val="20"/>
              </w:rPr>
            </w:pPr>
            <w:r w:rsidRPr="00F83A4F">
              <w:rPr>
                <w:sz w:val="20"/>
                <w:szCs w:val="20"/>
              </w:rPr>
              <w:t>udržuje</w:t>
            </w:r>
            <w:r w:rsidRPr="00F83A4F">
              <w:rPr>
                <w:spacing w:val="-10"/>
                <w:sz w:val="20"/>
                <w:szCs w:val="20"/>
              </w:rPr>
              <w:t xml:space="preserve"> </w:t>
            </w:r>
            <w:r w:rsidRPr="00F83A4F">
              <w:rPr>
                <w:sz w:val="20"/>
                <w:szCs w:val="20"/>
              </w:rPr>
              <w:t>pořádek</w:t>
            </w:r>
            <w:r w:rsidRPr="00F83A4F">
              <w:rPr>
                <w:spacing w:val="-9"/>
                <w:sz w:val="20"/>
                <w:szCs w:val="20"/>
              </w:rPr>
              <w:t xml:space="preserve"> </w:t>
            </w:r>
            <w:r w:rsidRPr="00F83A4F">
              <w:rPr>
                <w:sz w:val="20"/>
                <w:szCs w:val="20"/>
              </w:rPr>
              <w:t>na</w:t>
            </w:r>
            <w:r w:rsidRPr="00F83A4F">
              <w:rPr>
                <w:spacing w:val="-9"/>
                <w:sz w:val="20"/>
                <w:szCs w:val="20"/>
              </w:rPr>
              <w:t xml:space="preserve"> </w:t>
            </w:r>
            <w:r w:rsidRPr="00F83A4F">
              <w:rPr>
                <w:sz w:val="20"/>
                <w:szCs w:val="20"/>
              </w:rPr>
              <w:t>pracovním</w:t>
            </w:r>
            <w:r w:rsidRPr="00F83A4F">
              <w:rPr>
                <w:spacing w:val="-11"/>
                <w:sz w:val="20"/>
                <w:szCs w:val="20"/>
              </w:rPr>
              <w:t xml:space="preserve"> </w:t>
            </w:r>
            <w:r w:rsidRPr="00F83A4F">
              <w:rPr>
                <w:sz w:val="20"/>
                <w:szCs w:val="20"/>
              </w:rPr>
              <w:t>místě</w:t>
            </w:r>
            <w:r w:rsidRPr="00F83A4F">
              <w:rPr>
                <w:spacing w:val="-9"/>
                <w:sz w:val="20"/>
                <w:szCs w:val="20"/>
              </w:rPr>
              <w:t xml:space="preserve"> </w:t>
            </w:r>
            <w:r w:rsidRPr="00F83A4F">
              <w:rPr>
                <w:sz w:val="20"/>
                <w:szCs w:val="20"/>
              </w:rPr>
              <w:t>a</w:t>
            </w:r>
            <w:r w:rsidRPr="00F83A4F">
              <w:rPr>
                <w:spacing w:val="-7"/>
                <w:sz w:val="20"/>
                <w:szCs w:val="20"/>
              </w:rPr>
              <w:t xml:space="preserve"> </w:t>
            </w:r>
            <w:r w:rsidRPr="00F83A4F">
              <w:rPr>
                <w:spacing w:val="-2"/>
                <w:sz w:val="20"/>
                <w:szCs w:val="20"/>
              </w:rPr>
              <w:t>dodržuje zásady bezpečnosti při práci s nástroji, poskytne první pomoc při úrazu</w:t>
            </w:r>
          </w:p>
        </w:tc>
        <w:tc>
          <w:tcPr>
            <w:tcW w:w="2995" w:type="dxa"/>
          </w:tcPr>
          <w:p w14:paraId="11A539AD" w14:textId="3C8FE687" w:rsidR="00F83A4F" w:rsidRPr="00F83A4F" w:rsidRDefault="00F83A4F" w:rsidP="00F83A4F">
            <w:pPr>
              <w:pStyle w:val="TableParagraph"/>
              <w:spacing w:before="15"/>
              <w:rPr>
                <w:sz w:val="20"/>
                <w:szCs w:val="20"/>
              </w:rPr>
            </w:pPr>
            <w:r w:rsidRPr="00F83A4F">
              <w:rPr>
                <w:spacing w:val="-2"/>
                <w:sz w:val="20"/>
                <w:szCs w:val="20"/>
              </w:rPr>
              <w:t>pracovní</w:t>
            </w:r>
            <w:r w:rsidRPr="00F83A4F">
              <w:rPr>
                <w:sz w:val="20"/>
                <w:szCs w:val="20"/>
              </w:rPr>
              <w:t xml:space="preserve"> </w:t>
            </w:r>
            <w:r w:rsidRPr="00F83A4F">
              <w:rPr>
                <w:spacing w:val="-2"/>
                <w:sz w:val="20"/>
                <w:szCs w:val="20"/>
              </w:rPr>
              <w:t>pořádek,</w:t>
            </w:r>
            <w:r w:rsidRPr="00F83A4F">
              <w:rPr>
                <w:spacing w:val="1"/>
                <w:sz w:val="20"/>
                <w:szCs w:val="20"/>
              </w:rPr>
              <w:t xml:space="preserve"> </w:t>
            </w:r>
            <w:r w:rsidRPr="00F83A4F">
              <w:rPr>
                <w:spacing w:val="-2"/>
                <w:sz w:val="20"/>
                <w:szCs w:val="20"/>
              </w:rPr>
              <w:t>zásady</w:t>
            </w:r>
            <w:r w:rsidRPr="00F83A4F">
              <w:rPr>
                <w:spacing w:val="2"/>
                <w:sz w:val="20"/>
                <w:szCs w:val="20"/>
              </w:rPr>
              <w:t xml:space="preserve"> </w:t>
            </w:r>
            <w:r w:rsidRPr="00F83A4F">
              <w:rPr>
                <w:spacing w:val="-2"/>
                <w:sz w:val="20"/>
                <w:szCs w:val="20"/>
              </w:rPr>
              <w:t>hygieny,</w:t>
            </w:r>
            <w:r w:rsidRPr="00F83A4F">
              <w:rPr>
                <w:spacing w:val="2"/>
                <w:sz w:val="20"/>
                <w:szCs w:val="20"/>
              </w:rPr>
              <w:t xml:space="preserve"> </w:t>
            </w:r>
            <w:r w:rsidRPr="00F83A4F">
              <w:rPr>
                <w:spacing w:val="-2"/>
                <w:sz w:val="20"/>
                <w:szCs w:val="20"/>
              </w:rPr>
              <w:t>bezpečnost,</w:t>
            </w:r>
            <w:r w:rsidRPr="00F83A4F">
              <w:rPr>
                <w:spacing w:val="3"/>
                <w:sz w:val="20"/>
                <w:szCs w:val="20"/>
              </w:rPr>
              <w:t xml:space="preserve"> první pomoc při úrazu</w:t>
            </w:r>
          </w:p>
        </w:tc>
      </w:tr>
      <w:tr w:rsidR="00F83A4F" w14:paraId="3FD883EF" w14:textId="77777777" w:rsidTr="003616C5">
        <w:tblPrEx>
          <w:tblLook w:val="01E0" w:firstRow="1" w:lastRow="1" w:firstColumn="1" w:lastColumn="1" w:noHBand="0" w:noVBand="0"/>
        </w:tblPrEx>
        <w:trPr>
          <w:trHeight w:val="513"/>
        </w:trPr>
        <w:tc>
          <w:tcPr>
            <w:tcW w:w="2992" w:type="dxa"/>
          </w:tcPr>
          <w:p w14:paraId="29612A1F" w14:textId="15C36563" w:rsidR="00F83A4F" w:rsidRPr="00F83A4F" w:rsidRDefault="00F83A4F" w:rsidP="00F83A4F">
            <w:pPr>
              <w:spacing w:line="235" w:lineRule="exact"/>
              <w:rPr>
                <w:sz w:val="20"/>
                <w:szCs w:val="20"/>
              </w:rPr>
            </w:pPr>
            <w:r w:rsidRPr="00F83A4F">
              <w:rPr>
                <w:sz w:val="20"/>
                <w:szCs w:val="20"/>
              </w:rPr>
              <w:t>ČSP-9-2-01 sestaví podle návodu, náčrtu, plánu, jednoduchého programu daný model</w:t>
            </w:r>
          </w:p>
        </w:tc>
        <w:tc>
          <w:tcPr>
            <w:tcW w:w="3085" w:type="dxa"/>
          </w:tcPr>
          <w:p w14:paraId="0F99A8AD" w14:textId="041550D9" w:rsidR="00F83A4F" w:rsidRPr="00F83A4F" w:rsidRDefault="00F83A4F" w:rsidP="00F83A4F">
            <w:pPr>
              <w:pStyle w:val="TableParagraph"/>
              <w:tabs>
                <w:tab w:val="left" w:pos="228"/>
              </w:tabs>
              <w:spacing w:line="240" w:lineRule="exact"/>
              <w:ind w:left="0" w:right="1103"/>
              <w:rPr>
                <w:spacing w:val="-2"/>
                <w:sz w:val="20"/>
                <w:szCs w:val="20"/>
              </w:rPr>
            </w:pPr>
            <w:r w:rsidRPr="00F83A4F">
              <w:rPr>
                <w:spacing w:val="-2"/>
                <w:sz w:val="20"/>
                <w:szCs w:val="20"/>
              </w:rPr>
              <w:t>sestaví podle</w:t>
            </w:r>
            <w:r w:rsidRPr="00F83A4F">
              <w:rPr>
                <w:spacing w:val="-4"/>
                <w:sz w:val="20"/>
                <w:szCs w:val="20"/>
              </w:rPr>
              <w:t xml:space="preserve"> </w:t>
            </w:r>
            <w:r w:rsidRPr="00F83A4F">
              <w:rPr>
                <w:spacing w:val="-2"/>
                <w:sz w:val="20"/>
                <w:szCs w:val="20"/>
              </w:rPr>
              <w:t xml:space="preserve">slovního návodu, předlohy, </w:t>
            </w:r>
            <w:r w:rsidRPr="00F83A4F">
              <w:rPr>
                <w:sz w:val="20"/>
                <w:szCs w:val="20"/>
              </w:rPr>
              <w:t>jednoduchého</w:t>
            </w:r>
            <w:r w:rsidRPr="00F83A4F">
              <w:rPr>
                <w:spacing w:val="-12"/>
                <w:sz w:val="20"/>
                <w:szCs w:val="20"/>
              </w:rPr>
              <w:t xml:space="preserve"> </w:t>
            </w:r>
            <w:r w:rsidRPr="00F83A4F">
              <w:rPr>
                <w:sz w:val="20"/>
                <w:szCs w:val="20"/>
              </w:rPr>
              <w:t>náčrtu daný model</w:t>
            </w:r>
          </w:p>
        </w:tc>
        <w:tc>
          <w:tcPr>
            <w:tcW w:w="2995" w:type="dxa"/>
          </w:tcPr>
          <w:p w14:paraId="14E8BE48" w14:textId="40CB4C0E" w:rsidR="00F83A4F" w:rsidRPr="00F83A4F" w:rsidRDefault="00F83A4F" w:rsidP="00F83A4F">
            <w:pPr>
              <w:pStyle w:val="TableParagraph"/>
              <w:spacing w:before="15"/>
              <w:rPr>
                <w:spacing w:val="-2"/>
                <w:sz w:val="20"/>
                <w:szCs w:val="20"/>
              </w:rPr>
            </w:pPr>
            <w:r w:rsidRPr="00F83A4F">
              <w:rPr>
                <w:spacing w:val="-2"/>
                <w:sz w:val="20"/>
                <w:szCs w:val="20"/>
              </w:rPr>
              <w:t>práce s</w:t>
            </w:r>
            <w:r w:rsidRPr="00F83A4F">
              <w:rPr>
                <w:sz w:val="20"/>
                <w:szCs w:val="20"/>
              </w:rPr>
              <w:t xml:space="preserve"> </w:t>
            </w:r>
            <w:r w:rsidRPr="00F83A4F">
              <w:rPr>
                <w:spacing w:val="-2"/>
                <w:sz w:val="20"/>
                <w:szCs w:val="20"/>
              </w:rPr>
              <w:t>návodem,</w:t>
            </w:r>
            <w:r w:rsidRPr="00F83A4F">
              <w:rPr>
                <w:spacing w:val="1"/>
                <w:sz w:val="20"/>
                <w:szCs w:val="20"/>
              </w:rPr>
              <w:t xml:space="preserve"> </w:t>
            </w:r>
            <w:r w:rsidRPr="00F83A4F">
              <w:rPr>
                <w:spacing w:val="-2"/>
                <w:sz w:val="20"/>
                <w:szCs w:val="20"/>
              </w:rPr>
              <w:t>předlohou,</w:t>
            </w:r>
            <w:r w:rsidRPr="00F83A4F">
              <w:rPr>
                <w:spacing w:val="2"/>
                <w:sz w:val="20"/>
                <w:szCs w:val="20"/>
              </w:rPr>
              <w:t xml:space="preserve"> </w:t>
            </w:r>
            <w:r w:rsidRPr="00F83A4F">
              <w:rPr>
                <w:spacing w:val="-2"/>
                <w:sz w:val="20"/>
                <w:szCs w:val="20"/>
              </w:rPr>
              <w:t>jednoduchým</w:t>
            </w:r>
            <w:r w:rsidRPr="00F83A4F">
              <w:rPr>
                <w:spacing w:val="4"/>
                <w:sz w:val="20"/>
                <w:szCs w:val="20"/>
              </w:rPr>
              <w:t xml:space="preserve"> </w:t>
            </w:r>
            <w:r w:rsidRPr="00F83A4F">
              <w:rPr>
                <w:spacing w:val="-2"/>
                <w:sz w:val="20"/>
                <w:szCs w:val="20"/>
              </w:rPr>
              <w:t>náčrtem</w:t>
            </w:r>
          </w:p>
        </w:tc>
      </w:tr>
      <w:tr w:rsidR="00F83A4F" w14:paraId="4378B454" w14:textId="77777777" w:rsidTr="003616C5">
        <w:tblPrEx>
          <w:tblLook w:val="01E0" w:firstRow="1" w:lastRow="1" w:firstColumn="1" w:lastColumn="1" w:noHBand="0" w:noVBand="0"/>
        </w:tblPrEx>
        <w:trPr>
          <w:trHeight w:val="513"/>
        </w:trPr>
        <w:tc>
          <w:tcPr>
            <w:tcW w:w="2992" w:type="dxa"/>
          </w:tcPr>
          <w:p w14:paraId="2E0C0236" w14:textId="1AB02F1B" w:rsidR="00F83A4F" w:rsidRPr="00F83A4F" w:rsidRDefault="00F83A4F" w:rsidP="00F83A4F">
            <w:pPr>
              <w:spacing w:line="235" w:lineRule="exact"/>
              <w:rPr>
                <w:sz w:val="20"/>
                <w:szCs w:val="20"/>
              </w:rPr>
            </w:pPr>
            <w:r w:rsidRPr="00F83A4F">
              <w:rPr>
                <w:sz w:val="20"/>
                <w:szCs w:val="20"/>
              </w:rPr>
              <w:t xml:space="preserve">ČSP-9-2-03 provádí montáž, demontáž a údržbu jednoduchých předmětů a zařízení  </w:t>
            </w:r>
          </w:p>
        </w:tc>
        <w:tc>
          <w:tcPr>
            <w:tcW w:w="3085" w:type="dxa"/>
          </w:tcPr>
          <w:p w14:paraId="050D7AEF" w14:textId="084A6F06" w:rsidR="00F83A4F" w:rsidRPr="00F83A4F" w:rsidRDefault="00F83A4F" w:rsidP="00F83A4F">
            <w:pPr>
              <w:pStyle w:val="TableParagraph"/>
              <w:tabs>
                <w:tab w:val="left" w:pos="228"/>
              </w:tabs>
              <w:spacing w:before="6"/>
              <w:ind w:left="0"/>
              <w:rPr>
                <w:sz w:val="20"/>
                <w:szCs w:val="20"/>
              </w:rPr>
            </w:pPr>
            <w:r w:rsidRPr="00F83A4F">
              <w:rPr>
                <w:spacing w:val="-2"/>
                <w:sz w:val="20"/>
                <w:szCs w:val="20"/>
              </w:rPr>
              <w:t>provádí</w:t>
            </w:r>
            <w:r w:rsidRPr="00F83A4F">
              <w:rPr>
                <w:spacing w:val="-1"/>
                <w:sz w:val="20"/>
                <w:szCs w:val="20"/>
              </w:rPr>
              <w:t xml:space="preserve"> </w:t>
            </w:r>
            <w:r w:rsidRPr="00F83A4F">
              <w:rPr>
                <w:spacing w:val="-2"/>
                <w:sz w:val="20"/>
                <w:szCs w:val="20"/>
              </w:rPr>
              <w:t>jednoduchou</w:t>
            </w:r>
          </w:p>
          <w:p w14:paraId="1DBDA384" w14:textId="3C5E8D20" w:rsidR="00F83A4F" w:rsidRPr="00F83A4F" w:rsidRDefault="00F83A4F" w:rsidP="00F83A4F">
            <w:pPr>
              <w:pStyle w:val="TableParagraph"/>
              <w:tabs>
                <w:tab w:val="left" w:pos="228"/>
              </w:tabs>
              <w:spacing w:line="240" w:lineRule="exact"/>
              <w:ind w:left="0" w:right="1103"/>
              <w:rPr>
                <w:spacing w:val="-2"/>
                <w:sz w:val="20"/>
                <w:szCs w:val="20"/>
              </w:rPr>
            </w:pPr>
            <w:r w:rsidRPr="00F83A4F">
              <w:rPr>
                <w:sz w:val="20"/>
                <w:szCs w:val="20"/>
              </w:rPr>
              <w:t>montáž</w:t>
            </w:r>
            <w:r w:rsidRPr="00F83A4F">
              <w:rPr>
                <w:spacing w:val="-5"/>
                <w:sz w:val="20"/>
                <w:szCs w:val="20"/>
              </w:rPr>
              <w:t xml:space="preserve"> </w:t>
            </w:r>
            <w:r w:rsidRPr="00F83A4F">
              <w:rPr>
                <w:sz w:val="20"/>
                <w:szCs w:val="20"/>
              </w:rPr>
              <w:t>a</w:t>
            </w:r>
            <w:r w:rsidRPr="00F83A4F">
              <w:rPr>
                <w:spacing w:val="-4"/>
                <w:sz w:val="20"/>
                <w:szCs w:val="20"/>
              </w:rPr>
              <w:t xml:space="preserve"> </w:t>
            </w:r>
            <w:r w:rsidRPr="00F83A4F">
              <w:rPr>
                <w:spacing w:val="-2"/>
                <w:sz w:val="20"/>
                <w:szCs w:val="20"/>
              </w:rPr>
              <w:t>demontáž při</w:t>
            </w:r>
            <w:r w:rsidRPr="00F83A4F">
              <w:rPr>
                <w:spacing w:val="-5"/>
                <w:sz w:val="20"/>
                <w:szCs w:val="20"/>
              </w:rPr>
              <w:t xml:space="preserve"> </w:t>
            </w:r>
            <w:r w:rsidRPr="00F83A4F">
              <w:rPr>
                <w:spacing w:val="-2"/>
                <w:sz w:val="20"/>
                <w:szCs w:val="20"/>
              </w:rPr>
              <w:t>práci</w:t>
            </w:r>
            <w:r w:rsidRPr="00F83A4F">
              <w:rPr>
                <w:spacing w:val="-3"/>
                <w:sz w:val="20"/>
                <w:szCs w:val="20"/>
              </w:rPr>
              <w:t xml:space="preserve"> </w:t>
            </w:r>
            <w:r w:rsidRPr="00F83A4F">
              <w:rPr>
                <w:spacing w:val="-2"/>
                <w:sz w:val="20"/>
                <w:szCs w:val="20"/>
              </w:rPr>
              <w:t>se stavebnicemi</w:t>
            </w:r>
          </w:p>
        </w:tc>
        <w:tc>
          <w:tcPr>
            <w:tcW w:w="2995" w:type="dxa"/>
          </w:tcPr>
          <w:p w14:paraId="0F36C6E3" w14:textId="6CC3C35C" w:rsidR="00F83A4F" w:rsidRPr="00F83A4F" w:rsidRDefault="00F83A4F" w:rsidP="00F83A4F">
            <w:pPr>
              <w:pStyle w:val="TableParagraph"/>
              <w:spacing w:before="15"/>
              <w:rPr>
                <w:spacing w:val="-2"/>
                <w:sz w:val="20"/>
                <w:szCs w:val="20"/>
              </w:rPr>
            </w:pPr>
            <w:r w:rsidRPr="00F83A4F">
              <w:rPr>
                <w:spacing w:val="-2"/>
                <w:sz w:val="20"/>
                <w:szCs w:val="20"/>
              </w:rPr>
              <w:t>stavebnice</w:t>
            </w:r>
            <w:r w:rsidRPr="00F83A4F">
              <w:rPr>
                <w:spacing w:val="-3"/>
                <w:sz w:val="20"/>
                <w:szCs w:val="20"/>
              </w:rPr>
              <w:t xml:space="preserve"> </w:t>
            </w:r>
            <w:r w:rsidRPr="00F83A4F">
              <w:rPr>
                <w:spacing w:val="-2"/>
                <w:sz w:val="20"/>
                <w:szCs w:val="20"/>
              </w:rPr>
              <w:t xml:space="preserve">(konstrukční, elektronické), </w:t>
            </w:r>
            <w:r w:rsidRPr="00F83A4F">
              <w:rPr>
                <w:sz w:val="20"/>
                <w:szCs w:val="20"/>
              </w:rPr>
              <w:t>sestavování</w:t>
            </w:r>
            <w:r w:rsidRPr="00F83A4F">
              <w:rPr>
                <w:spacing w:val="-12"/>
                <w:sz w:val="20"/>
                <w:szCs w:val="20"/>
              </w:rPr>
              <w:t xml:space="preserve"> </w:t>
            </w:r>
            <w:r w:rsidRPr="00F83A4F">
              <w:rPr>
                <w:sz w:val="20"/>
                <w:szCs w:val="20"/>
              </w:rPr>
              <w:t>modelů</w:t>
            </w:r>
          </w:p>
        </w:tc>
      </w:tr>
      <w:tr w:rsidR="00F83A4F" w14:paraId="19409A48" w14:textId="77777777" w:rsidTr="003616C5">
        <w:tblPrEx>
          <w:tblLook w:val="01E0" w:firstRow="1" w:lastRow="1" w:firstColumn="1" w:lastColumn="1" w:noHBand="0" w:noVBand="0"/>
        </w:tblPrEx>
        <w:trPr>
          <w:trHeight w:val="512"/>
        </w:trPr>
        <w:tc>
          <w:tcPr>
            <w:tcW w:w="2992" w:type="dxa"/>
          </w:tcPr>
          <w:p w14:paraId="71F424BD" w14:textId="10581279" w:rsidR="00F83A4F" w:rsidRPr="00F83A4F" w:rsidRDefault="00F83A4F" w:rsidP="003616C5">
            <w:pPr>
              <w:pStyle w:val="TableParagraph"/>
              <w:spacing w:before="12" w:line="240" w:lineRule="exact"/>
              <w:ind w:left="0" w:right="393"/>
              <w:rPr>
                <w:sz w:val="20"/>
                <w:szCs w:val="20"/>
              </w:rPr>
            </w:pPr>
            <w:r w:rsidRPr="00F83A4F">
              <w:rPr>
                <w:sz w:val="20"/>
                <w:szCs w:val="20"/>
              </w:rPr>
              <w:t>ČSP-9-2-04 dodržuje zásady bezpečnosti a hygieny práce a bezpečnostní předpisy; poskytne první pomoc při úrazu</w:t>
            </w:r>
          </w:p>
        </w:tc>
        <w:tc>
          <w:tcPr>
            <w:tcW w:w="3085" w:type="dxa"/>
          </w:tcPr>
          <w:p w14:paraId="3E325315" w14:textId="77777777" w:rsidR="00F83A4F" w:rsidRPr="00F83A4F" w:rsidRDefault="00F83A4F" w:rsidP="00F83A4F">
            <w:pPr>
              <w:pStyle w:val="TableParagraph"/>
              <w:tabs>
                <w:tab w:val="left" w:pos="228"/>
              </w:tabs>
              <w:spacing w:before="4" w:line="240" w:lineRule="atLeast"/>
              <w:ind w:right="773"/>
              <w:rPr>
                <w:sz w:val="20"/>
                <w:szCs w:val="20"/>
              </w:rPr>
            </w:pPr>
            <w:r w:rsidRPr="00F83A4F">
              <w:rPr>
                <w:sz w:val="20"/>
                <w:szCs w:val="20"/>
              </w:rPr>
              <w:t>dodržuje</w:t>
            </w:r>
            <w:r w:rsidRPr="00F83A4F">
              <w:rPr>
                <w:spacing w:val="-12"/>
                <w:sz w:val="20"/>
                <w:szCs w:val="20"/>
              </w:rPr>
              <w:t xml:space="preserve"> </w:t>
            </w:r>
            <w:r w:rsidRPr="00F83A4F">
              <w:rPr>
                <w:sz w:val="20"/>
                <w:szCs w:val="20"/>
              </w:rPr>
              <w:t>zásady</w:t>
            </w:r>
            <w:r w:rsidRPr="00F83A4F">
              <w:rPr>
                <w:spacing w:val="-11"/>
                <w:sz w:val="20"/>
                <w:szCs w:val="20"/>
              </w:rPr>
              <w:t xml:space="preserve"> </w:t>
            </w:r>
            <w:r w:rsidRPr="00F83A4F">
              <w:rPr>
                <w:sz w:val="20"/>
                <w:szCs w:val="20"/>
              </w:rPr>
              <w:t>hygieny</w:t>
            </w:r>
            <w:r w:rsidRPr="00F83A4F">
              <w:rPr>
                <w:spacing w:val="-11"/>
                <w:sz w:val="20"/>
                <w:szCs w:val="20"/>
              </w:rPr>
              <w:t xml:space="preserve"> </w:t>
            </w:r>
            <w:r w:rsidRPr="00F83A4F">
              <w:rPr>
                <w:sz w:val="20"/>
                <w:szCs w:val="20"/>
              </w:rPr>
              <w:t>a</w:t>
            </w:r>
            <w:r w:rsidRPr="00F83A4F">
              <w:rPr>
                <w:spacing w:val="-12"/>
                <w:sz w:val="20"/>
                <w:szCs w:val="20"/>
              </w:rPr>
              <w:t xml:space="preserve"> </w:t>
            </w:r>
            <w:r w:rsidRPr="00F83A4F">
              <w:rPr>
                <w:sz w:val="20"/>
                <w:szCs w:val="20"/>
              </w:rPr>
              <w:t>bezpečnosti</w:t>
            </w:r>
            <w:r w:rsidRPr="00F83A4F">
              <w:rPr>
                <w:spacing w:val="-11"/>
                <w:sz w:val="20"/>
                <w:szCs w:val="20"/>
              </w:rPr>
              <w:t xml:space="preserve"> </w:t>
            </w:r>
            <w:r w:rsidRPr="00F83A4F">
              <w:rPr>
                <w:sz w:val="20"/>
                <w:szCs w:val="20"/>
              </w:rPr>
              <w:t>práce, poskytne první pomoc při úrazu</w:t>
            </w:r>
          </w:p>
        </w:tc>
        <w:tc>
          <w:tcPr>
            <w:tcW w:w="2995" w:type="dxa"/>
          </w:tcPr>
          <w:p w14:paraId="2BAA202D" w14:textId="77777777" w:rsidR="00F83A4F" w:rsidRPr="00F83A4F" w:rsidRDefault="00F83A4F" w:rsidP="00F83A4F">
            <w:pPr>
              <w:pStyle w:val="TableParagraph"/>
              <w:spacing w:before="6"/>
              <w:rPr>
                <w:sz w:val="20"/>
                <w:szCs w:val="20"/>
              </w:rPr>
            </w:pPr>
            <w:r w:rsidRPr="00F83A4F">
              <w:rPr>
                <w:spacing w:val="-2"/>
                <w:sz w:val="20"/>
                <w:szCs w:val="20"/>
              </w:rPr>
              <w:t>pracovní</w:t>
            </w:r>
            <w:r w:rsidRPr="00F83A4F">
              <w:rPr>
                <w:sz w:val="20"/>
                <w:szCs w:val="20"/>
              </w:rPr>
              <w:t xml:space="preserve"> </w:t>
            </w:r>
            <w:r w:rsidRPr="00F83A4F">
              <w:rPr>
                <w:spacing w:val="-2"/>
                <w:sz w:val="20"/>
                <w:szCs w:val="20"/>
              </w:rPr>
              <w:t>pořádek,</w:t>
            </w:r>
            <w:r w:rsidRPr="00F83A4F">
              <w:rPr>
                <w:spacing w:val="1"/>
                <w:sz w:val="20"/>
                <w:szCs w:val="20"/>
              </w:rPr>
              <w:t xml:space="preserve"> </w:t>
            </w:r>
            <w:r w:rsidRPr="00F83A4F">
              <w:rPr>
                <w:spacing w:val="-2"/>
                <w:sz w:val="20"/>
                <w:szCs w:val="20"/>
              </w:rPr>
              <w:t>zásady</w:t>
            </w:r>
            <w:r w:rsidRPr="00F83A4F">
              <w:rPr>
                <w:sz w:val="20"/>
                <w:szCs w:val="20"/>
              </w:rPr>
              <w:t xml:space="preserve"> </w:t>
            </w:r>
            <w:r w:rsidRPr="00F83A4F">
              <w:rPr>
                <w:spacing w:val="-2"/>
                <w:sz w:val="20"/>
                <w:szCs w:val="20"/>
              </w:rPr>
              <w:t>hygieny,</w:t>
            </w:r>
            <w:r w:rsidRPr="00F83A4F">
              <w:rPr>
                <w:spacing w:val="2"/>
                <w:sz w:val="20"/>
                <w:szCs w:val="20"/>
              </w:rPr>
              <w:t xml:space="preserve"> </w:t>
            </w:r>
            <w:r w:rsidRPr="00F83A4F">
              <w:rPr>
                <w:spacing w:val="-2"/>
                <w:sz w:val="20"/>
                <w:szCs w:val="20"/>
              </w:rPr>
              <w:t>bezpečnost,</w:t>
            </w:r>
            <w:r w:rsidRPr="00F83A4F">
              <w:rPr>
                <w:spacing w:val="3"/>
                <w:sz w:val="20"/>
                <w:szCs w:val="20"/>
              </w:rPr>
              <w:t xml:space="preserve"> </w:t>
            </w:r>
            <w:r w:rsidRPr="00F83A4F">
              <w:rPr>
                <w:spacing w:val="-4"/>
                <w:sz w:val="20"/>
                <w:szCs w:val="20"/>
              </w:rPr>
              <w:t>první</w:t>
            </w:r>
          </w:p>
          <w:p w14:paraId="38A12621" w14:textId="77777777" w:rsidR="00F83A4F" w:rsidRPr="00F83A4F" w:rsidRDefault="00F83A4F" w:rsidP="00F83A4F">
            <w:pPr>
              <w:pStyle w:val="TableParagraph"/>
              <w:spacing w:before="0" w:line="242" w:lineRule="exact"/>
              <w:rPr>
                <w:sz w:val="20"/>
                <w:szCs w:val="20"/>
              </w:rPr>
            </w:pPr>
            <w:r w:rsidRPr="00F83A4F">
              <w:rPr>
                <w:spacing w:val="-2"/>
                <w:sz w:val="20"/>
                <w:szCs w:val="20"/>
              </w:rPr>
              <w:t>pomoc</w:t>
            </w:r>
          </w:p>
        </w:tc>
      </w:tr>
      <w:tr w:rsidR="00F83A4F" w14:paraId="1C6C3FEB" w14:textId="77777777" w:rsidTr="003616C5">
        <w:tblPrEx>
          <w:tblLook w:val="01E0" w:firstRow="1" w:lastRow="1" w:firstColumn="1" w:lastColumn="1" w:noHBand="0" w:noVBand="0"/>
        </w:tblPrEx>
        <w:trPr>
          <w:trHeight w:val="512"/>
        </w:trPr>
        <w:tc>
          <w:tcPr>
            <w:tcW w:w="2992" w:type="dxa"/>
          </w:tcPr>
          <w:p w14:paraId="51A3B5A6" w14:textId="5B04F09C" w:rsidR="00F83A4F" w:rsidRPr="00F83A4F" w:rsidRDefault="00F83A4F" w:rsidP="003616C5">
            <w:pPr>
              <w:pStyle w:val="TableParagraph"/>
              <w:spacing w:before="12" w:line="240" w:lineRule="exact"/>
              <w:ind w:left="0" w:right="393"/>
              <w:rPr>
                <w:sz w:val="20"/>
                <w:szCs w:val="20"/>
              </w:rPr>
            </w:pPr>
            <w:r w:rsidRPr="00F83A4F">
              <w:rPr>
                <w:sz w:val="20"/>
                <w:szCs w:val="20"/>
              </w:rPr>
              <w:t>ČSP-9-3-01 volí vhodné pracovní postupy při pěstování vybraných rostlin</w:t>
            </w:r>
          </w:p>
        </w:tc>
        <w:tc>
          <w:tcPr>
            <w:tcW w:w="3085" w:type="dxa"/>
          </w:tcPr>
          <w:p w14:paraId="107C88DC" w14:textId="08011BA7" w:rsidR="00F83A4F" w:rsidRPr="00F83A4F" w:rsidRDefault="00F83A4F" w:rsidP="00F83A4F">
            <w:pPr>
              <w:pStyle w:val="TableParagraph"/>
              <w:tabs>
                <w:tab w:val="left" w:pos="228"/>
              </w:tabs>
              <w:spacing w:before="4" w:line="240" w:lineRule="atLeast"/>
              <w:ind w:left="0" w:right="773"/>
              <w:rPr>
                <w:sz w:val="20"/>
                <w:szCs w:val="20"/>
              </w:rPr>
            </w:pPr>
            <w:r w:rsidRPr="00F83A4F">
              <w:rPr>
                <w:sz w:val="20"/>
                <w:szCs w:val="20"/>
              </w:rPr>
              <w:t>pěstuje</w:t>
            </w:r>
            <w:r w:rsidRPr="00F83A4F">
              <w:rPr>
                <w:spacing w:val="-11"/>
                <w:sz w:val="20"/>
                <w:szCs w:val="20"/>
              </w:rPr>
              <w:t xml:space="preserve"> </w:t>
            </w:r>
            <w:r w:rsidRPr="00F83A4F">
              <w:rPr>
                <w:sz w:val="20"/>
                <w:szCs w:val="20"/>
              </w:rPr>
              <w:t>rostliny podle daných zásad, volí vhodné postupy pro pěstování</w:t>
            </w:r>
          </w:p>
        </w:tc>
        <w:tc>
          <w:tcPr>
            <w:tcW w:w="2995" w:type="dxa"/>
          </w:tcPr>
          <w:p w14:paraId="149B1473" w14:textId="01325539" w:rsidR="00F83A4F" w:rsidRPr="00F83A4F" w:rsidRDefault="00F83A4F" w:rsidP="00F83A4F">
            <w:pPr>
              <w:pStyle w:val="TableParagraph"/>
              <w:spacing w:before="6"/>
              <w:rPr>
                <w:spacing w:val="-2"/>
                <w:sz w:val="20"/>
                <w:szCs w:val="20"/>
              </w:rPr>
            </w:pPr>
            <w:r w:rsidRPr="00F83A4F">
              <w:rPr>
                <w:spacing w:val="-2"/>
                <w:sz w:val="20"/>
                <w:szCs w:val="20"/>
              </w:rPr>
              <w:t>rostliny, půda</w:t>
            </w:r>
          </w:p>
        </w:tc>
      </w:tr>
      <w:tr w:rsidR="00F83A4F" w14:paraId="439F9FB6" w14:textId="77777777" w:rsidTr="003616C5">
        <w:tblPrEx>
          <w:tblLook w:val="01E0" w:firstRow="1" w:lastRow="1" w:firstColumn="1" w:lastColumn="1" w:noHBand="0" w:noVBand="0"/>
        </w:tblPrEx>
        <w:trPr>
          <w:trHeight w:val="512"/>
        </w:trPr>
        <w:tc>
          <w:tcPr>
            <w:tcW w:w="2992" w:type="dxa"/>
          </w:tcPr>
          <w:p w14:paraId="19BD9CBE" w14:textId="77777777" w:rsidR="00F83A4F" w:rsidRPr="00F83A4F" w:rsidRDefault="00F83A4F" w:rsidP="00F83A4F">
            <w:pPr>
              <w:rPr>
                <w:sz w:val="20"/>
                <w:szCs w:val="20"/>
              </w:rPr>
            </w:pPr>
            <w:r w:rsidRPr="00F83A4F">
              <w:rPr>
                <w:sz w:val="20"/>
                <w:szCs w:val="20"/>
              </w:rPr>
              <w:t xml:space="preserve">ČSP-9-3-02 pěstuje a využívá květiny pro výzdobu </w:t>
            </w:r>
          </w:p>
          <w:p w14:paraId="5E6B6AE9" w14:textId="7B6BE44E" w:rsidR="00F83A4F" w:rsidRPr="00F83A4F" w:rsidRDefault="00F83A4F" w:rsidP="00F83A4F">
            <w:pPr>
              <w:pStyle w:val="TableParagraph"/>
              <w:spacing w:before="4" w:line="240" w:lineRule="atLeast"/>
              <w:ind w:left="81"/>
              <w:rPr>
                <w:sz w:val="20"/>
                <w:szCs w:val="20"/>
              </w:rPr>
            </w:pPr>
          </w:p>
        </w:tc>
        <w:tc>
          <w:tcPr>
            <w:tcW w:w="3085" w:type="dxa"/>
          </w:tcPr>
          <w:p w14:paraId="1A23BDF6" w14:textId="6E28D63B" w:rsidR="00F83A4F" w:rsidRPr="00F83A4F" w:rsidRDefault="00F83A4F" w:rsidP="00F83A4F">
            <w:pPr>
              <w:pStyle w:val="TableParagraph"/>
              <w:spacing w:before="6"/>
              <w:rPr>
                <w:sz w:val="20"/>
                <w:szCs w:val="20"/>
              </w:rPr>
            </w:pPr>
            <w:r w:rsidRPr="00F83A4F">
              <w:rPr>
                <w:sz w:val="20"/>
                <w:szCs w:val="20"/>
              </w:rPr>
              <w:t>pěstuje</w:t>
            </w:r>
            <w:r w:rsidRPr="00F83A4F">
              <w:rPr>
                <w:spacing w:val="-11"/>
                <w:sz w:val="20"/>
                <w:szCs w:val="20"/>
              </w:rPr>
              <w:t xml:space="preserve"> </w:t>
            </w:r>
            <w:r w:rsidRPr="00F83A4F">
              <w:rPr>
                <w:sz w:val="20"/>
                <w:szCs w:val="20"/>
              </w:rPr>
              <w:t>a</w:t>
            </w:r>
            <w:r w:rsidRPr="00F83A4F">
              <w:rPr>
                <w:spacing w:val="-9"/>
                <w:sz w:val="20"/>
                <w:szCs w:val="20"/>
              </w:rPr>
              <w:t xml:space="preserve"> </w:t>
            </w:r>
            <w:r w:rsidRPr="00F83A4F">
              <w:rPr>
                <w:sz w:val="20"/>
                <w:szCs w:val="20"/>
              </w:rPr>
              <w:t>ošetřuje</w:t>
            </w:r>
            <w:r w:rsidRPr="00F83A4F">
              <w:rPr>
                <w:spacing w:val="-10"/>
                <w:sz w:val="20"/>
                <w:szCs w:val="20"/>
              </w:rPr>
              <w:t xml:space="preserve"> </w:t>
            </w:r>
            <w:r w:rsidRPr="00F83A4F">
              <w:rPr>
                <w:sz w:val="20"/>
                <w:szCs w:val="20"/>
              </w:rPr>
              <w:t>květiny podle daných zásad</w:t>
            </w:r>
          </w:p>
        </w:tc>
        <w:tc>
          <w:tcPr>
            <w:tcW w:w="2995" w:type="dxa"/>
          </w:tcPr>
          <w:p w14:paraId="683B3CFD" w14:textId="3120A035" w:rsidR="00F83A4F" w:rsidRPr="00F83A4F" w:rsidRDefault="00F83A4F" w:rsidP="00F83A4F">
            <w:pPr>
              <w:pStyle w:val="TableParagraph"/>
              <w:spacing w:before="18"/>
              <w:rPr>
                <w:sz w:val="20"/>
                <w:szCs w:val="20"/>
              </w:rPr>
            </w:pPr>
            <w:r w:rsidRPr="00F83A4F">
              <w:rPr>
                <w:spacing w:val="-2"/>
                <w:sz w:val="20"/>
                <w:szCs w:val="20"/>
              </w:rPr>
              <w:t>pěstování květin, půda</w:t>
            </w:r>
          </w:p>
        </w:tc>
      </w:tr>
      <w:tr w:rsidR="00F83A4F" w14:paraId="0AB80F3C" w14:textId="77777777" w:rsidTr="003616C5">
        <w:tblPrEx>
          <w:tblLook w:val="01E0" w:firstRow="1" w:lastRow="1" w:firstColumn="1" w:lastColumn="1" w:noHBand="0" w:noVBand="0"/>
        </w:tblPrEx>
        <w:trPr>
          <w:trHeight w:val="512"/>
        </w:trPr>
        <w:tc>
          <w:tcPr>
            <w:tcW w:w="2992" w:type="dxa"/>
          </w:tcPr>
          <w:p w14:paraId="0317EB05" w14:textId="77777777" w:rsidR="00F83A4F" w:rsidRPr="00F83A4F" w:rsidRDefault="00F83A4F" w:rsidP="00F83A4F">
            <w:pPr>
              <w:rPr>
                <w:sz w:val="20"/>
                <w:szCs w:val="20"/>
              </w:rPr>
            </w:pPr>
            <w:r w:rsidRPr="00F83A4F">
              <w:rPr>
                <w:sz w:val="20"/>
                <w:szCs w:val="20"/>
              </w:rPr>
              <w:t xml:space="preserve">ČSP-9-3-03 používá vhodné pracovní pomůcky a provádí jejich údržbu </w:t>
            </w:r>
          </w:p>
          <w:p w14:paraId="5A2B676C" w14:textId="77777777" w:rsidR="00F83A4F" w:rsidRPr="00F83A4F" w:rsidRDefault="00F83A4F" w:rsidP="00F83A4F">
            <w:pPr>
              <w:rPr>
                <w:sz w:val="20"/>
                <w:szCs w:val="20"/>
              </w:rPr>
            </w:pPr>
          </w:p>
        </w:tc>
        <w:tc>
          <w:tcPr>
            <w:tcW w:w="3085" w:type="dxa"/>
          </w:tcPr>
          <w:p w14:paraId="4E2B73C6" w14:textId="5BC6949E" w:rsidR="00F83A4F" w:rsidRPr="00F83A4F" w:rsidRDefault="00F83A4F" w:rsidP="00F83A4F">
            <w:pPr>
              <w:pStyle w:val="TableParagraph"/>
              <w:spacing w:before="6"/>
              <w:rPr>
                <w:sz w:val="20"/>
                <w:szCs w:val="20"/>
              </w:rPr>
            </w:pPr>
            <w:r w:rsidRPr="00F83A4F">
              <w:rPr>
                <w:sz w:val="20"/>
                <w:szCs w:val="20"/>
              </w:rPr>
              <w:t>volí</w:t>
            </w:r>
            <w:r w:rsidRPr="00F83A4F">
              <w:rPr>
                <w:spacing w:val="-12"/>
                <w:sz w:val="20"/>
                <w:szCs w:val="20"/>
              </w:rPr>
              <w:t xml:space="preserve"> </w:t>
            </w:r>
            <w:r w:rsidRPr="00F83A4F">
              <w:rPr>
                <w:sz w:val="20"/>
                <w:szCs w:val="20"/>
              </w:rPr>
              <w:t>podle</w:t>
            </w:r>
            <w:r w:rsidRPr="00F83A4F">
              <w:rPr>
                <w:spacing w:val="-11"/>
                <w:sz w:val="20"/>
                <w:szCs w:val="20"/>
              </w:rPr>
              <w:t xml:space="preserve"> </w:t>
            </w:r>
            <w:r w:rsidRPr="00F83A4F">
              <w:rPr>
                <w:sz w:val="20"/>
                <w:szCs w:val="20"/>
              </w:rPr>
              <w:t>druhu</w:t>
            </w:r>
            <w:r w:rsidRPr="00F83A4F">
              <w:rPr>
                <w:spacing w:val="-11"/>
                <w:sz w:val="20"/>
                <w:szCs w:val="20"/>
              </w:rPr>
              <w:t xml:space="preserve"> </w:t>
            </w:r>
            <w:r w:rsidRPr="00F83A4F">
              <w:rPr>
                <w:sz w:val="20"/>
                <w:szCs w:val="20"/>
              </w:rPr>
              <w:t>pěstitelských</w:t>
            </w:r>
            <w:r w:rsidRPr="00F83A4F">
              <w:rPr>
                <w:spacing w:val="-12"/>
                <w:sz w:val="20"/>
                <w:szCs w:val="20"/>
              </w:rPr>
              <w:t xml:space="preserve"> </w:t>
            </w:r>
            <w:r w:rsidRPr="00F83A4F">
              <w:rPr>
                <w:sz w:val="20"/>
                <w:szCs w:val="20"/>
              </w:rPr>
              <w:t>činností</w:t>
            </w:r>
            <w:r w:rsidRPr="00F83A4F">
              <w:rPr>
                <w:spacing w:val="-11"/>
                <w:sz w:val="20"/>
                <w:szCs w:val="20"/>
              </w:rPr>
              <w:t xml:space="preserve"> </w:t>
            </w:r>
            <w:r w:rsidRPr="00F83A4F">
              <w:rPr>
                <w:sz w:val="20"/>
                <w:szCs w:val="20"/>
              </w:rPr>
              <w:t>správné pomůcky, nástroje a náčiní</w:t>
            </w:r>
          </w:p>
        </w:tc>
        <w:tc>
          <w:tcPr>
            <w:tcW w:w="2995" w:type="dxa"/>
          </w:tcPr>
          <w:p w14:paraId="74054F17" w14:textId="677A8829" w:rsidR="00F83A4F" w:rsidRPr="00F83A4F" w:rsidRDefault="00F83A4F" w:rsidP="00F83A4F">
            <w:pPr>
              <w:pStyle w:val="TableParagraph"/>
              <w:spacing w:before="18"/>
              <w:rPr>
                <w:spacing w:val="-2"/>
                <w:sz w:val="20"/>
                <w:szCs w:val="20"/>
              </w:rPr>
            </w:pPr>
            <w:r w:rsidRPr="00F83A4F">
              <w:rPr>
                <w:sz w:val="20"/>
                <w:szCs w:val="20"/>
              </w:rPr>
              <w:t>pracovní</w:t>
            </w:r>
            <w:r w:rsidRPr="00F83A4F">
              <w:rPr>
                <w:spacing w:val="-10"/>
                <w:sz w:val="20"/>
                <w:szCs w:val="20"/>
              </w:rPr>
              <w:t xml:space="preserve"> </w:t>
            </w:r>
            <w:r w:rsidRPr="00F83A4F">
              <w:rPr>
                <w:sz w:val="20"/>
                <w:szCs w:val="20"/>
              </w:rPr>
              <w:t>pomůcky</w:t>
            </w:r>
            <w:r w:rsidRPr="00F83A4F">
              <w:rPr>
                <w:spacing w:val="-8"/>
                <w:sz w:val="20"/>
                <w:szCs w:val="20"/>
              </w:rPr>
              <w:t xml:space="preserve"> </w:t>
            </w:r>
            <w:r w:rsidRPr="00F83A4F">
              <w:rPr>
                <w:sz w:val="20"/>
                <w:szCs w:val="20"/>
              </w:rPr>
              <w:t>a</w:t>
            </w:r>
            <w:r w:rsidRPr="00F83A4F">
              <w:rPr>
                <w:spacing w:val="-9"/>
                <w:sz w:val="20"/>
                <w:szCs w:val="20"/>
              </w:rPr>
              <w:t xml:space="preserve"> </w:t>
            </w:r>
            <w:r w:rsidRPr="00F83A4F">
              <w:rPr>
                <w:spacing w:val="-2"/>
                <w:sz w:val="20"/>
                <w:szCs w:val="20"/>
              </w:rPr>
              <w:t>nástroje</w:t>
            </w:r>
          </w:p>
        </w:tc>
      </w:tr>
      <w:tr w:rsidR="00F83A4F" w14:paraId="53956D9B" w14:textId="77777777" w:rsidTr="003616C5">
        <w:tblPrEx>
          <w:tblLook w:val="01E0" w:firstRow="1" w:lastRow="1" w:firstColumn="1" w:lastColumn="1" w:noHBand="0" w:noVBand="0"/>
        </w:tblPrEx>
        <w:trPr>
          <w:trHeight w:val="512"/>
        </w:trPr>
        <w:tc>
          <w:tcPr>
            <w:tcW w:w="2992" w:type="dxa"/>
          </w:tcPr>
          <w:p w14:paraId="7B7C7CD7" w14:textId="77777777" w:rsidR="00F83A4F" w:rsidRPr="00F83A4F" w:rsidRDefault="00F83A4F" w:rsidP="00F83A4F">
            <w:pPr>
              <w:rPr>
                <w:sz w:val="20"/>
                <w:szCs w:val="20"/>
              </w:rPr>
            </w:pPr>
            <w:r w:rsidRPr="00F83A4F">
              <w:rPr>
                <w:sz w:val="20"/>
                <w:szCs w:val="20"/>
              </w:rPr>
              <w:t>ČSP-9-5-01 používá základní kuchyňský inventář a bezpečně obsluhuje základní spotřebiče</w:t>
            </w:r>
          </w:p>
          <w:p w14:paraId="6963219B" w14:textId="77777777" w:rsidR="00F83A4F" w:rsidRPr="00F83A4F" w:rsidRDefault="00F83A4F" w:rsidP="00F83A4F">
            <w:pPr>
              <w:pStyle w:val="TableParagraph"/>
              <w:spacing w:before="12" w:line="240" w:lineRule="exact"/>
              <w:ind w:left="81" w:right="422"/>
              <w:rPr>
                <w:sz w:val="20"/>
                <w:szCs w:val="20"/>
              </w:rPr>
            </w:pPr>
          </w:p>
        </w:tc>
        <w:tc>
          <w:tcPr>
            <w:tcW w:w="3085" w:type="dxa"/>
          </w:tcPr>
          <w:p w14:paraId="1B0D1AD1" w14:textId="51B1C992" w:rsidR="00F83A4F" w:rsidRPr="00F83A4F" w:rsidRDefault="00F83A4F" w:rsidP="00F83A4F">
            <w:pPr>
              <w:pStyle w:val="TableParagraph"/>
              <w:spacing w:before="12" w:line="240" w:lineRule="exact"/>
              <w:ind w:right="807"/>
              <w:rPr>
                <w:sz w:val="20"/>
                <w:szCs w:val="20"/>
              </w:rPr>
            </w:pPr>
            <w:r w:rsidRPr="00F83A4F">
              <w:rPr>
                <w:sz w:val="20"/>
                <w:szCs w:val="20"/>
              </w:rPr>
              <w:t>využívá základní kuchyňské náčiní a spotřebiče</w:t>
            </w:r>
          </w:p>
        </w:tc>
        <w:tc>
          <w:tcPr>
            <w:tcW w:w="2995" w:type="dxa"/>
          </w:tcPr>
          <w:p w14:paraId="60CA7FCB" w14:textId="2C499E42" w:rsidR="00F83A4F" w:rsidRPr="00F83A4F" w:rsidRDefault="00F83A4F" w:rsidP="00F83A4F">
            <w:pPr>
              <w:pStyle w:val="TableParagraph"/>
              <w:spacing w:before="18"/>
              <w:rPr>
                <w:sz w:val="20"/>
                <w:szCs w:val="20"/>
              </w:rPr>
            </w:pPr>
            <w:r w:rsidRPr="00F83A4F">
              <w:rPr>
                <w:sz w:val="20"/>
                <w:szCs w:val="20"/>
              </w:rPr>
              <w:t>kuchyňské náčiní, základní spotřebiče</w:t>
            </w:r>
          </w:p>
        </w:tc>
      </w:tr>
      <w:tr w:rsidR="00F83A4F" w14:paraId="223E88AB" w14:textId="77777777" w:rsidTr="003616C5">
        <w:tblPrEx>
          <w:tblLook w:val="01E0" w:firstRow="1" w:lastRow="1" w:firstColumn="1" w:lastColumn="1" w:noHBand="0" w:noVBand="0"/>
        </w:tblPrEx>
        <w:trPr>
          <w:trHeight w:val="512"/>
        </w:trPr>
        <w:tc>
          <w:tcPr>
            <w:tcW w:w="2992" w:type="dxa"/>
          </w:tcPr>
          <w:p w14:paraId="6A375F6E" w14:textId="7FBEDE43" w:rsidR="00F83A4F" w:rsidRPr="00F83A4F" w:rsidRDefault="00F83A4F" w:rsidP="003616C5">
            <w:pPr>
              <w:pStyle w:val="TableParagraph"/>
              <w:spacing w:before="12" w:line="240" w:lineRule="exact"/>
              <w:ind w:left="0" w:right="422"/>
              <w:rPr>
                <w:sz w:val="20"/>
                <w:szCs w:val="20"/>
              </w:rPr>
            </w:pPr>
            <w:r w:rsidRPr="00F83A4F">
              <w:rPr>
                <w:sz w:val="20"/>
                <w:szCs w:val="20"/>
              </w:rPr>
              <w:t>ČSP-9-5-02 připraví jednoduché pokrmy v souladu se zásadami zdravé výživy</w:t>
            </w:r>
          </w:p>
        </w:tc>
        <w:tc>
          <w:tcPr>
            <w:tcW w:w="3085" w:type="dxa"/>
          </w:tcPr>
          <w:p w14:paraId="6954E95B" w14:textId="2A968C3B" w:rsidR="00F83A4F" w:rsidRPr="00F83A4F" w:rsidRDefault="00F83A4F" w:rsidP="00F83A4F">
            <w:pPr>
              <w:pStyle w:val="TableParagraph"/>
              <w:spacing w:before="12" w:line="240" w:lineRule="exact"/>
              <w:ind w:right="807"/>
              <w:rPr>
                <w:sz w:val="20"/>
                <w:szCs w:val="20"/>
              </w:rPr>
            </w:pPr>
            <w:r w:rsidRPr="00F83A4F">
              <w:rPr>
                <w:sz w:val="20"/>
                <w:szCs w:val="20"/>
              </w:rPr>
              <w:t>připraví jednoduché pokrmy v souladu se zásadami zdravé výživy</w:t>
            </w:r>
          </w:p>
        </w:tc>
        <w:tc>
          <w:tcPr>
            <w:tcW w:w="2995" w:type="dxa"/>
          </w:tcPr>
          <w:p w14:paraId="7989458F" w14:textId="460838F5" w:rsidR="00F83A4F" w:rsidRPr="00F83A4F" w:rsidRDefault="00F83A4F" w:rsidP="00F83A4F">
            <w:pPr>
              <w:pStyle w:val="TableParagraph"/>
              <w:spacing w:before="18"/>
              <w:rPr>
                <w:sz w:val="20"/>
                <w:szCs w:val="20"/>
              </w:rPr>
            </w:pPr>
            <w:r w:rsidRPr="00F83A4F">
              <w:rPr>
                <w:sz w:val="20"/>
                <w:szCs w:val="20"/>
              </w:rPr>
              <w:t>příprava pokrmů – úprava pokrmů za studena, základní způsoby tepelné úpravy</w:t>
            </w:r>
          </w:p>
        </w:tc>
      </w:tr>
      <w:tr w:rsidR="00F83A4F" w14:paraId="22BEF345" w14:textId="77777777" w:rsidTr="003616C5">
        <w:tblPrEx>
          <w:tblLook w:val="01E0" w:firstRow="1" w:lastRow="1" w:firstColumn="1" w:lastColumn="1" w:noHBand="0" w:noVBand="0"/>
        </w:tblPrEx>
        <w:trPr>
          <w:trHeight w:val="758"/>
        </w:trPr>
        <w:tc>
          <w:tcPr>
            <w:tcW w:w="2992" w:type="dxa"/>
          </w:tcPr>
          <w:p w14:paraId="7DC0002C" w14:textId="77777777" w:rsidR="00F83A4F" w:rsidRPr="00F83A4F" w:rsidRDefault="00F83A4F" w:rsidP="00F83A4F">
            <w:pPr>
              <w:rPr>
                <w:sz w:val="20"/>
                <w:szCs w:val="20"/>
              </w:rPr>
            </w:pPr>
            <w:r w:rsidRPr="00F83A4F">
              <w:rPr>
                <w:sz w:val="20"/>
                <w:szCs w:val="20"/>
              </w:rPr>
              <w:t>ČSP-9-5-04 dodržuje zásady hygieny a bezpečnosti práce; poskytne první pomoc při úrazech v kuchyni</w:t>
            </w:r>
          </w:p>
          <w:p w14:paraId="3ABA68FB" w14:textId="6C1CDFE3" w:rsidR="00F83A4F" w:rsidRPr="00F83A4F" w:rsidRDefault="00F83A4F" w:rsidP="00F83A4F">
            <w:pPr>
              <w:pStyle w:val="TableParagraph"/>
              <w:spacing w:before="1" w:line="242" w:lineRule="exact"/>
              <w:ind w:left="81"/>
              <w:rPr>
                <w:sz w:val="20"/>
                <w:szCs w:val="20"/>
              </w:rPr>
            </w:pPr>
          </w:p>
        </w:tc>
        <w:tc>
          <w:tcPr>
            <w:tcW w:w="3085" w:type="dxa"/>
          </w:tcPr>
          <w:p w14:paraId="1C5A36A2" w14:textId="77777777" w:rsidR="00F83A4F" w:rsidRPr="00F83A4F" w:rsidRDefault="00F83A4F" w:rsidP="00F83A4F">
            <w:pPr>
              <w:pStyle w:val="TableParagraph"/>
              <w:spacing w:before="8"/>
              <w:rPr>
                <w:sz w:val="20"/>
                <w:szCs w:val="20"/>
              </w:rPr>
            </w:pPr>
            <w:r w:rsidRPr="00F83A4F">
              <w:rPr>
                <w:sz w:val="20"/>
                <w:szCs w:val="20"/>
              </w:rPr>
              <w:t>udržuje</w:t>
            </w:r>
            <w:r w:rsidRPr="00F83A4F">
              <w:rPr>
                <w:spacing w:val="-12"/>
                <w:sz w:val="20"/>
                <w:szCs w:val="20"/>
              </w:rPr>
              <w:t xml:space="preserve"> </w:t>
            </w:r>
            <w:r w:rsidRPr="00F83A4F">
              <w:rPr>
                <w:sz w:val="20"/>
                <w:szCs w:val="20"/>
              </w:rPr>
              <w:t>pořádek</w:t>
            </w:r>
            <w:r w:rsidRPr="00F83A4F">
              <w:rPr>
                <w:spacing w:val="-11"/>
                <w:sz w:val="20"/>
                <w:szCs w:val="20"/>
              </w:rPr>
              <w:t xml:space="preserve"> </w:t>
            </w:r>
            <w:r w:rsidRPr="00F83A4F">
              <w:rPr>
                <w:sz w:val="20"/>
                <w:szCs w:val="20"/>
              </w:rPr>
              <w:t>a</w:t>
            </w:r>
            <w:r w:rsidRPr="00F83A4F">
              <w:rPr>
                <w:spacing w:val="-11"/>
                <w:sz w:val="20"/>
                <w:szCs w:val="20"/>
              </w:rPr>
              <w:t xml:space="preserve"> </w:t>
            </w:r>
            <w:r w:rsidRPr="00F83A4F">
              <w:rPr>
                <w:sz w:val="20"/>
                <w:szCs w:val="20"/>
              </w:rPr>
              <w:t>čistotu</w:t>
            </w:r>
            <w:r w:rsidRPr="00F83A4F">
              <w:rPr>
                <w:spacing w:val="-12"/>
                <w:sz w:val="20"/>
                <w:szCs w:val="20"/>
              </w:rPr>
              <w:t xml:space="preserve"> </w:t>
            </w:r>
            <w:r w:rsidRPr="00F83A4F">
              <w:rPr>
                <w:sz w:val="20"/>
                <w:szCs w:val="20"/>
              </w:rPr>
              <w:t>pracovních</w:t>
            </w:r>
            <w:r w:rsidRPr="00F83A4F">
              <w:rPr>
                <w:spacing w:val="-11"/>
                <w:sz w:val="20"/>
                <w:szCs w:val="20"/>
              </w:rPr>
              <w:t xml:space="preserve"> </w:t>
            </w:r>
            <w:r w:rsidRPr="00F83A4F">
              <w:rPr>
                <w:sz w:val="20"/>
                <w:szCs w:val="20"/>
              </w:rPr>
              <w:t>ploch,</w:t>
            </w:r>
            <w:r w:rsidRPr="00F83A4F">
              <w:rPr>
                <w:spacing w:val="-11"/>
                <w:sz w:val="20"/>
                <w:szCs w:val="20"/>
              </w:rPr>
              <w:t xml:space="preserve"> </w:t>
            </w:r>
            <w:r w:rsidRPr="00F83A4F">
              <w:rPr>
                <w:sz w:val="20"/>
                <w:szCs w:val="20"/>
              </w:rPr>
              <w:t>dodržuje základy</w:t>
            </w:r>
            <w:r w:rsidRPr="00F83A4F">
              <w:rPr>
                <w:spacing w:val="-6"/>
                <w:sz w:val="20"/>
                <w:szCs w:val="20"/>
              </w:rPr>
              <w:t xml:space="preserve"> </w:t>
            </w:r>
            <w:r w:rsidRPr="00F83A4F">
              <w:rPr>
                <w:sz w:val="20"/>
                <w:szCs w:val="20"/>
              </w:rPr>
              <w:t>hygieny</w:t>
            </w:r>
            <w:r w:rsidRPr="00F83A4F">
              <w:rPr>
                <w:spacing w:val="-6"/>
                <w:sz w:val="20"/>
                <w:szCs w:val="20"/>
              </w:rPr>
              <w:t xml:space="preserve"> </w:t>
            </w:r>
            <w:r w:rsidRPr="00F83A4F">
              <w:rPr>
                <w:sz w:val="20"/>
                <w:szCs w:val="20"/>
              </w:rPr>
              <w:t>a</w:t>
            </w:r>
            <w:r w:rsidRPr="00F83A4F">
              <w:rPr>
                <w:spacing w:val="-7"/>
                <w:sz w:val="20"/>
                <w:szCs w:val="20"/>
              </w:rPr>
              <w:t xml:space="preserve"> </w:t>
            </w:r>
            <w:r w:rsidRPr="00F83A4F">
              <w:rPr>
                <w:sz w:val="20"/>
                <w:szCs w:val="20"/>
              </w:rPr>
              <w:t>bezpečnosti</w:t>
            </w:r>
            <w:r w:rsidRPr="00F83A4F">
              <w:rPr>
                <w:spacing w:val="-6"/>
                <w:sz w:val="20"/>
                <w:szCs w:val="20"/>
              </w:rPr>
              <w:t xml:space="preserve"> </w:t>
            </w:r>
            <w:r w:rsidRPr="00F83A4F">
              <w:rPr>
                <w:sz w:val="20"/>
                <w:szCs w:val="20"/>
              </w:rPr>
              <w:t>práce,</w:t>
            </w:r>
            <w:r w:rsidRPr="00F83A4F">
              <w:rPr>
                <w:spacing w:val="-6"/>
                <w:sz w:val="20"/>
                <w:szCs w:val="20"/>
              </w:rPr>
              <w:t xml:space="preserve"> </w:t>
            </w:r>
            <w:r w:rsidRPr="00F83A4F">
              <w:rPr>
                <w:sz w:val="20"/>
                <w:szCs w:val="20"/>
              </w:rPr>
              <w:t>poskytne</w:t>
            </w:r>
            <w:r w:rsidRPr="00F83A4F">
              <w:rPr>
                <w:spacing w:val="-7"/>
                <w:sz w:val="20"/>
                <w:szCs w:val="20"/>
              </w:rPr>
              <w:t xml:space="preserve"> </w:t>
            </w:r>
            <w:r w:rsidRPr="00F83A4F">
              <w:rPr>
                <w:spacing w:val="-4"/>
                <w:sz w:val="20"/>
                <w:szCs w:val="20"/>
              </w:rPr>
              <w:t>první</w:t>
            </w:r>
          </w:p>
          <w:p w14:paraId="4BEEA956" w14:textId="71CE2E6D" w:rsidR="00F83A4F" w:rsidRPr="00F83A4F" w:rsidRDefault="00F83A4F" w:rsidP="00F83A4F">
            <w:pPr>
              <w:pStyle w:val="TableParagraph"/>
              <w:spacing w:before="0" w:line="241" w:lineRule="exact"/>
              <w:rPr>
                <w:sz w:val="20"/>
                <w:szCs w:val="20"/>
              </w:rPr>
            </w:pPr>
            <w:r w:rsidRPr="00F83A4F">
              <w:rPr>
                <w:sz w:val="20"/>
                <w:szCs w:val="20"/>
              </w:rPr>
              <w:t>pomoc</w:t>
            </w:r>
            <w:r w:rsidRPr="00F83A4F">
              <w:rPr>
                <w:spacing w:val="-4"/>
                <w:sz w:val="20"/>
                <w:szCs w:val="20"/>
              </w:rPr>
              <w:t xml:space="preserve"> </w:t>
            </w:r>
            <w:r w:rsidRPr="00F83A4F">
              <w:rPr>
                <w:spacing w:val="-3"/>
                <w:sz w:val="20"/>
                <w:szCs w:val="20"/>
              </w:rPr>
              <w:t xml:space="preserve"> </w:t>
            </w:r>
            <w:r w:rsidRPr="00F83A4F">
              <w:rPr>
                <w:sz w:val="20"/>
                <w:szCs w:val="20"/>
              </w:rPr>
              <w:t>při</w:t>
            </w:r>
            <w:r w:rsidRPr="00F83A4F">
              <w:rPr>
                <w:spacing w:val="-4"/>
                <w:sz w:val="20"/>
                <w:szCs w:val="20"/>
              </w:rPr>
              <w:t xml:space="preserve"> </w:t>
            </w:r>
            <w:r w:rsidRPr="00F83A4F">
              <w:rPr>
                <w:sz w:val="20"/>
                <w:szCs w:val="20"/>
              </w:rPr>
              <w:t>úrazu</w:t>
            </w:r>
            <w:r w:rsidRPr="00F83A4F">
              <w:rPr>
                <w:spacing w:val="-2"/>
                <w:sz w:val="20"/>
                <w:szCs w:val="20"/>
              </w:rPr>
              <w:t xml:space="preserve"> </w:t>
            </w:r>
            <w:r w:rsidRPr="00F83A4F">
              <w:rPr>
                <w:sz w:val="20"/>
                <w:szCs w:val="20"/>
              </w:rPr>
              <w:t>v</w:t>
            </w:r>
            <w:r w:rsidRPr="00F83A4F">
              <w:rPr>
                <w:spacing w:val="-2"/>
                <w:sz w:val="20"/>
                <w:szCs w:val="20"/>
              </w:rPr>
              <w:t xml:space="preserve"> kuchyni</w:t>
            </w:r>
          </w:p>
        </w:tc>
        <w:tc>
          <w:tcPr>
            <w:tcW w:w="2995" w:type="dxa"/>
          </w:tcPr>
          <w:p w14:paraId="1DE322D5" w14:textId="77777777" w:rsidR="00F83A4F" w:rsidRPr="00F83A4F" w:rsidRDefault="00F83A4F" w:rsidP="00F83A4F">
            <w:pPr>
              <w:pStyle w:val="TableParagraph"/>
              <w:spacing w:before="18"/>
              <w:rPr>
                <w:sz w:val="20"/>
                <w:szCs w:val="20"/>
              </w:rPr>
            </w:pPr>
            <w:r w:rsidRPr="00F83A4F">
              <w:rPr>
                <w:spacing w:val="-2"/>
                <w:sz w:val="20"/>
                <w:szCs w:val="20"/>
              </w:rPr>
              <w:t>pracovní</w:t>
            </w:r>
            <w:r w:rsidRPr="00F83A4F">
              <w:rPr>
                <w:sz w:val="20"/>
                <w:szCs w:val="20"/>
              </w:rPr>
              <w:t xml:space="preserve"> </w:t>
            </w:r>
            <w:r w:rsidRPr="00F83A4F">
              <w:rPr>
                <w:spacing w:val="-2"/>
                <w:sz w:val="20"/>
                <w:szCs w:val="20"/>
              </w:rPr>
              <w:t>pořádek,</w:t>
            </w:r>
            <w:r w:rsidRPr="00F83A4F">
              <w:rPr>
                <w:spacing w:val="1"/>
                <w:sz w:val="20"/>
                <w:szCs w:val="20"/>
              </w:rPr>
              <w:t xml:space="preserve"> </w:t>
            </w:r>
            <w:r w:rsidRPr="00F83A4F">
              <w:rPr>
                <w:spacing w:val="-2"/>
                <w:sz w:val="20"/>
                <w:szCs w:val="20"/>
              </w:rPr>
              <w:t>zásady</w:t>
            </w:r>
            <w:r w:rsidRPr="00F83A4F">
              <w:rPr>
                <w:sz w:val="20"/>
                <w:szCs w:val="20"/>
              </w:rPr>
              <w:t xml:space="preserve"> </w:t>
            </w:r>
            <w:r w:rsidRPr="00F83A4F">
              <w:rPr>
                <w:spacing w:val="-2"/>
                <w:sz w:val="20"/>
                <w:szCs w:val="20"/>
              </w:rPr>
              <w:t>hygieny,</w:t>
            </w:r>
            <w:r w:rsidRPr="00F83A4F">
              <w:rPr>
                <w:spacing w:val="2"/>
                <w:sz w:val="20"/>
                <w:szCs w:val="20"/>
              </w:rPr>
              <w:t xml:space="preserve"> </w:t>
            </w:r>
            <w:r w:rsidRPr="00F83A4F">
              <w:rPr>
                <w:spacing w:val="-2"/>
                <w:sz w:val="20"/>
                <w:szCs w:val="20"/>
              </w:rPr>
              <w:t>bezpečnost,</w:t>
            </w:r>
            <w:r w:rsidRPr="00F83A4F">
              <w:rPr>
                <w:spacing w:val="3"/>
                <w:sz w:val="20"/>
                <w:szCs w:val="20"/>
              </w:rPr>
              <w:t xml:space="preserve"> </w:t>
            </w:r>
            <w:r w:rsidRPr="00F83A4F">
              <w:rPr>
                <w:spacing w:val="-4"/>
                <w:sz w:val="20"/>
                <w:szCs w:val="20"/>
              </w:rPr>
              <w:t>první</w:t>
            </w:r>
          </w:p>
          <w:p w14:paraId="2DBC1002" w14:textId="77777777" w:rsidR="00F83A4F" w:rsidRPr="00F83A4F" w:rsidRDefault="00F83A4F" w:rsidP="00F83A4F">
            <w:pPr>
              <w:pStyle w:val="TableParagraph"/>
              <w:spacing w:before="1"/>
              <w:rPr>
                <w:sz w:val="20"/>
                <w:szCs w:val="20"/>
              </w:rPr>
            </w:pPr>
            <w:r w:rsidRPr="00F83A4F">
              <w:rPr>
                <w:spacing w:val="-2"/>
                <w:sz w:val="20"/>
                <w:szCs w:val="20"/>
              </w:rPr>
              <w:t>pomoc</w:t>
            </w:r>
          </w:p>
        </w:tc>
      </w:tr>
    </w:tbl>
    <w:p w14:paraId="52477E67" w14:textId="7B4AB130" w:rsidR="007463E4" w:rsidRDefault="007463E4" w:rsidP="00E86A20"/>
    <w:p w14:paraId="7BB99A0A" w14:textId="77777777" w:rsidR="00772A1C" w:rsidRDefault="00772A1C" w:rsidP="00772A1C">
      <w:pPr>
        <w:pStyle w:val="Zkladntext"/>
        <w:rPr>
          <w:b/>
          <w:sz w:val="13"/>
        </w:rPr>
      </w:pPr>
    </w:p>
    <w:sectPr w:rsidR="00772A1C" w:rsidSect="00921D4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3B822" w14:textId="77777777" w:rsidR="0036269C" w:rsidRDefault="0036269C" w:rsidP="00623A88">
      <w:pPr>
        <w:spacing w:after="0" w:line="240" w:lineRule="auto"/>
      </w:pPr>
      <w:r>
        <w:separator/>
      </w:r>
    </w:p>
  </w:endnote>
  <w:endnote w:type="continuationSeparator" w:id="0">
    <w:p w14:paraId="603958B8" w14:textId="77777777" w:rsidR="0036269C" w:rsidRDefault="0036269C" w:rsidP="00623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849664"/>
      <w:docPartObj>
        <w:docPartGallery w:val="Page Numbers (Bottom of Page)"/>
        <w:docPartUnique/>
      </w:docPartObj>
    </w:sdtPr>
    <w:sdtContent>
      <w:p w14:paraId="0ED55C16" w14:textId="584D7E7C" w:rsidR="00921D48" w:rsidRDefault="00921D48">
        <w:pPr>
          <w:pStyle w:val="Zpat"/>
          <w:jc w:val="center"/>
        </w:pPr>
        <w:r>
          <w:fldChar w:fldCharType="begin"/>
        </w:r>
        <w:r>
          <w:instrText>PAGE   \* MERGEFORMAT</w:instrText>
        </w:r>
        <w:r>
          <w:fldChar w:fldCharType="separate"/>
        </w:r>
        <w:r>
          <w:t>2</w:t>
        </w:r>
        <w:r>
          <w:fldChar w:fldCharType="end"/>
        </w:r>
      </w:p>
    </w:sdtContent>
  </w:sdt>
  <w:p w14:paraId="4D680131" w14:textId="77777777" w:rsidR="00921D48" w:rsidRDefault="00921D4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37093" w14:textId="77777777" w:rsidR="0036269C" w:rsidRDefault="0036269C" w:rsidP="00623A88">
      <w:pPr>
        <w:spacing w:after="0" w:line="240" w:lineRule="auto"/>
      </w:pPr>
      <w:r>
        <w:separator/>
      </w:r>
    </w:p>
  </w:footnote>
  <w:footnote w:type="continuationSeparator" w:id="0">
    <w:p w14:paraId="2CDA10C1" w14:textId="77777777" w:rsidR="0036269C" w:rsidRDefault="0036269C" w:rsidP="00623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2816" w14:textId="5AB9AA44" w:rsidR="00921D48" w:rsidRDefault="00921D48" w:rsidP="000F7550">
    <w:pPr>
      <w:pStyle w:val="Zhlav"/>
      <w:jc w:val="center"/>
    </w:pPr>
    <w:r>
      <w:t>Základní škola Na Habru</w:t>
    </w:r>
  </w:p>
  <w:p w14:paraId="1A910464" w14:textId="3C2EEB60" w:rsidR="00921D48" w:rsidRDefault="00921D48" w:rsidP="000F7550">
    <w:pPr>
      <w:pStyle w:val="Zhlav"/>
      <w:jc w:val="center"/>
    </w:pPr>
    <w:r>
      <w:t>Jablonského 865, 508 01 Hořice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4229"/>
    <w:multiLevelType w:val="hybridMultilevel"/>
    <w:tmpl w:val="C584EBEE"/>
    <w:lvl w:ilvl="0" w:tplc="B8589568">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27403D42">
      <w:numFmt w:val="bullet"/>
      <w:lvlText w:val="•"/>
      <w:lvlJc w:val="left"/>
      <w:pPr>
        <w:ind w:left="537" w:hanging="144"/>
      </w:pPr>
      <w:rPr>
        <w:rFonts w:hint="default"/>
        <w:lang w:val="cs-CZ" w:eastAsia="en-US" w:bidi="ar-SA"/>
      </w:rPr>
    </w:lvl>
    <w:lvl w:ilvl="2" w:tplc="584E3354">
      <w:numFmt w:val="bullet"/>
      <w:lvlText w:val="•"/>
      <w:lvlJc w:val="left"/>
      <w:pPr>
        <w:ind w:left="995" w:hanging="144"/>
      </w:pPr>
      <w:rPr>
        <w:rFonts w:hint="default"/>
        <w:lang w:val="cs-CZ" w:eastAsia="en-US" w:bidi="ar-SA"/>
      </w:rPr>
    </w:lvl>
    <w:lvl w:ilvl="3" w:tplc="A41420A6">
      <w:numFmt w:val="bullet"/>
      <w:lvlText w:val="•"/>
      <w:lvlJc w:val="left"/>
      <w:pPr>
        <w:ind w:left="1453" w:hanging="144"/>
      </w:pPr>
      <w:rPr>
        <w:rFonts w:hint="default"/>
        <w:lang w:val="cs-CZ" w:eastAsia="en-US" w:bidi="ar-SA"/>
      </w:rPr>
    </w:lvl>
    <w:lvl w:ilvl="4" w:tplc="C97AD8E4">
      <w:numFmt w:val="bullet"/>
      <w:lvlText w:val="•"/>
      <w:lvlJc w:val="left"/>
      <w:pPr>
        <w:ind w:left="1911" w:hanging="144"/>
      </w:pPr>
      <w:rPr>
        <w:rFonts w:hint="default"/>
        <w:lang w:val="cs-CZ" w:eastAsia="en-US" w:bidi="ar-SA"/>
      </w:rPr>
    </w:lvl>
    <w:lvl w:ilvl="5" w:tplc="1ECA6D30">
      <w:numFmt w:val="bullet"/>
      <w:lvlText w:val="•"/>
      <w:lvlJc w:val="left"/>
      <w:pPr>
        <w:ind w:left="2369" w:hanging="144"/>
      </w:pPr>
      <w:rPr>
        <w:rFonts w:hint="default"/>
        <w:lang w:val="cs-CZ" w:eastAsia="en-US" w:bidi="ar-SA"/>
      </w:rPr>
    </w:lvl>
    <w:lvl w:ilvl="6" w:tplc="307C8758">
      <w:numFmt w:val="bullet"/>
      <w:lvlText w:val="•"/>
      <w:lvlJc w:val="left"/>
      <w:pPr>
        <w:ind w:left="2827" w:hanging="144"/>
      </w:pPr>
      <w:rPr>
        <w:rFonts w:hint="default"/>
        <w:lang w:val="cs-CZ" w:eastAsia="en-US" w:bidi="ar-SA"/>
      </w:rPr>
    </w:lvl>
    <w:lvl w:ilvl="7" w:tplc="C4BA8AC6">
      <w:numFmt w:val="bullet"/>
      <w:lvlText w:val="•"/>
      <w:lvlJc w:val="left"/>
      <w:pPr>
        <w:ind w:left="3285" w:hanging="144"/>
      </w:pPr>
      <w:rPr>
        <w:rFonts w:hint="default"/>
        <w:lang w:val="cs-CZ" w:eastAsia="en-US" w:bidi="ar-SA"/>
      </w:rPr>
    </w:lvl>
    <w:lvl w:ilvl="8" w:tplc="2F6A4BAC">
      <w:numFmt w:val="bullet"/>
      <w:lvlText w:val="•"/>
      <w:lvlJc w:val="left"/>
      <w:pPr>
        <w:ind w:left="3743" w:hanging="144"/>
      </w:pPr>
      <w:rPr>
        <w:rFonts w:hint="default"/>
        <w:lang w:val="cs-CZ" w:eastAsia="en-US" w:bidi="ar-SA"/>
      </w:rPr>
    </w:lvl>
  </w:abstractNum>
  <w:abstractNum w:abstractNumId="1" w15:restartNumberingAfterBreak="0">
    <w:nsid w:val="0E8C4AF2"/>
    <w:multiLevelType w:val="hybridMultilevel"/>
    <w:tmpl w:val="D422B0E0"/>
    <w:lvl w:ilvl="0" w:tplc="EC7CEA2E">
      <w:numFmt w:val="bullet"/>
      <w:lvlText w:val=""/>
      <w:lvlJc w:val="left"/>
      <w:pPr>
        <w:ind w:left="527" w:hanging="360"/>
      </w:pPr>
      <w:rPr>
        <w:rFonts w:ascii="Symbol" w:eastAsia="Symbol" w:hAnsi="Symbol" w:cs="Symbol" w:hint="default"/>
        <w:b w:val="0"/>
        <w:bCs w:val="0"/>
        <w:i w:val="0"/>
        <w:iCs w:val="0"/>
        <w:spacing w:val="0"/>
        <w:w w:val="100"/>
        <w:sz w:val="24"/>
        <w:szCs w:val="24"/>
        <w:lang w:val="cs-CZ" w:eastAsia="en-US" w:bidi="ar-SA"/>
      </w:rPr>
    </w:lvl>
    <w:lvl w:ilvl="1" w:tplc="86D083A6">
      <w:numFmt w:val="bullet"/>
      <w:lvlText w:val="•"/>
      <w:lvlJc w:val="left"/>
      <w:pPr>
        <w:ind w:left="1429" w:hanging="360"/>
      </w:pPr>
      <w:rPr>
        <w:rFonts w:hint="default"/>
        <w:lang w:val="cs-CZ" w:eastAsia="en-US" w:bidi="ar-SA"/>
      </w:rPr>
    </w:lvl>
    <w:lvl w:ilvl="2" w:tplc="096E16FE">
      <w:numFmt w:val="bullet"/>
      <w:lvlText w:val="•"/>
      <w:lvlJc w:val="left"/>
      <w:pPr>
        <w:ind w:left="2338" w:hanging="360"/>
      </w:pPr>
      <w:rPr>
        <w:rFonts w:hint="default"/>
        <w:lang w:val="cs-CZ" w:eastAsia="en-US" w:bidi="ar-SA"/>
      </w:rPr>
    </w:lvl>
    <w:lvl w:ilvl="3" w:tplc="92AC767C">
      <w:numFmt w:val="bullet"/>
      <w:lvlText w:val="•"/>
      <w:lvlJc w:val="left"/>
      <w:pPr>
        <w:ind w:left="3247" w:hanging="360"/>
      </w:pPr>
      <w:rPr>
        <w:rFonts w:hint="default"/>
        <w:lang w:val="cs-CZ" w:eastAsia="en-US" w:bidi="ar-SA"/>
      </w:rPr>
    </w:lvl>
    <w:lvl w:ilvl="4" w:tplc="D2FE15E8">
      <w:numFmt w:val="bullet"/>
      <w:lvlText w:val="•"/>
      <w:lvlJc w:val="left"/>
      <w:pPr>
        <w:ind w:left="4157" w:hanging="360"/>
      </w:pPr>
      <w:rPr>
        <w:rFonts w:hint="default"/>
        <w:lang w:val="cs-CZ" w:eastAsia="en-US" w:bidi="ar-SA"/>
      </w:rPr>
    </w:lvl>
    <w:lvl w:ilvl="5" w:tplc="B2A0571E">
      <w:numFmt w:val="bullet"/>
      <w:lvlText w:val="•"/>
      <w:lvlJc w:val="left"/>
      <w:pPr>
        <w:ind w:left="5066" w:hanging="360"/>
      </w:pPr>
      <w:rPr>
        <w:rFonts w:hint="default"/>
        <w:lang w:val="cs-CZ" w:eastAsia="en-US" w:bidi="ar-SA"/>
      </w:rPr>
    </w:lvl>
    <w:lvl w:ilvl="6" w:tplc="909C520A">
      <w:numFmt w:val="bullet"/>
      <w:lvlText w:val="•"/>
      <w:lvlJc w:val="left"/>
      <w:pPr>
        <w:ind w:left="5975" w:hanging="360"/>
      </w:pPr>
      <w:rPr>
        <w:rFonts w:hint="default"/>
        <w:lang w:val="cs-CZ" w:eastAsia="en-US" w:bidi="ar-SA"/>
      </w:rPr>
    </w:lvl>
    <w:lvl w:ilvl="7" w:tplc="C0725792">
      <w:numFmt w:val="bullet"/>
      <w:lvlText w:val="•"/>
      <w:lvlJc w:val="left"/>
      <w:pPr>
        <w:ind w:left="6885" w:hanging="360"/>
      </w:pPr>
      <w:rPr>
        <w:rFonts w:hint="default"/>
        <w:lang w:val="cs-CZ" w:eastAsia="en-US" w:bidi="ar-SA"/>
      </w:rPr>
    </w:lvl>
    <w:lvl w:ilvl="8" w:tplc="F3F0C63C">
      <w:numFmt w:val="bullet"/>
      <w:lvlText w:val="•"/>
      <w:lvlJc w:val="left"/>
      <w:pPr>
        <w:ind w:left="7794" w:hanging="360"/>
      </w:pPr>
      <w:rPr>
        <w:rFonts w:hint="default"/>
        <w:lang w:val="cs-CZ" w:eastAsia="en-US" w:bidi="ar-SA"/>
      </w:rPr>
    </w:lvl>
  </w:abstractNum>
  <w:abstractNum w:abstractNumId="2" w15:restartNumberingAfterBreak="0">
    <w:nsid w:val="1947723A"/>
    <w:multiLevelType w:val="hybridMultilevel"/>
    <w:tmpl w:val="CEEA6806"/>
    <w:lvl w:ilvl="0" w:tplc="39340CF0">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BFF838A2">
      <w:numFmt w:val="bullet"/>
      <w:lvlText w:val="•"/>
      <w:lvlJc w:val="left"/>
      <w:pPr>
        <w:ind w:left="663" w:hanging="144"/>
      </w:pPr>
      <w:rPr>
        <w:rFonts w:hint="default"/>
        <w:lang w:val="cs-CZ" w:eastAsia="en-US" w:bidi="ar-SA"/>
      </w:rPr>
    </w:lvl>
    <w:lvl w:ilvl="2" w:tplc="29B464A2">
      <w:numFmt w:val="bullet"/>
      <w:lvlText w:val="•"/>
      <w:lvlJc w:val="left"/>
      <w:pPr>
        <w:ind w:left="1107" w:hanging="144"/>
      </w:pPr>
      <w:rPr>
        <w:rFonts w:hint="default"/>
        <w:lang w:val="cs-CZ" w:eastAsia="en-US" w:bidi="ar-SA"/>
      </w:rPr>
    </w:lvl>
    <w:lvl w:ilvl="3" w:tplc="3796C226">
      <w:numFmt w:val="bullet"/>
      <w:lvlText w:val="•"/>
      <w:lvlJc w:val="left"/>
      <w:pPr>
        <w:ind w:left="1551" w:hanging="144"/>
      </w:pPr>
      <w:rPr>
        <w:rFonts w:hint="default"/>
        <w:lang w:val="cs-CZ" w:eastAsia="en-US" w:bidi="ar-SA"/>
      </w:rPr>
    </w:lvl>
    <w:lvl w:ilvl="4" w:tplc="DB1C3F38">
      <w:numFmt w:val="bullet"/>
      <w:lvlText w:val="•"/>
      <w:lvlJc w:val="left"/>
      <w:pPr>
        <w:ind w:left="1995" w:hanging="144"/>
      </w:pPr>
      <w:rPr>
        <w:rFonts w:hint="default"/>
        <w:lang w:val="cs-CZ" w:eastAsia="en-US" w:bidi="ar-SA"/>
      </w:rPr>
    </w:lvl>
    <w:lvl w:ilvl="5" w:tplc="A5F4F21E">
      <w:numFmt w:val="bullet"/>
      <w:lvlText w:val="•"/>
      <w:lvlJc w:val="left"/>
      <w:pPr>
        <w:ind w:left="2439" w:hanging="144"/>
      </w:pPr>
      <w:rPr>
        <w:rFonts w:hint="default"/>
        <w:lang w:val="cs-CZ" w:eastAsia="en-US" w:bidi="ar-SA"/>
      </w:rPr>
    </w:lvl>
    <w:lvl w:ilvl="6" w:tplc="FFF4E9D6">
      <w:numFmt w:val="bullet"/>
      <w:lvlText w:val="•"/>
      <w:lvlJc w:val="left"/>
      <w:pPr>
        <w:ind w:left="2883" w:hanging="144"/>
      </w:pPr>
      <w:rPr>
        <w:rFonts w:hint="default"/>
        <w:lang w:val="cs-CZ" w:eastAsia="en-US" w:bidi="ar-SA"/>
      </w:rPr>
    </w:lvl>
    <w:lvl w:ilvl="7" w:tplc="4382416E">
      <w:numFmt w:val="bullet"/>
      <w:lvlText w:val="•"/>
      <w:lvlJc w:val="left"/>
      <w:pPr>
        <w:ind w:left="3327" w:hanging="144"/>
      </w:pPr>
      <w:rPr>
        <w:rFonts w:hint="default"/>
        <w:lang w:val="cs-CZ" w:eastAsia="en-US" w:bidi="ar-SA"/>
      </w:rPr>
    </w:lvl>
    <w:lvl w:ilvl="8" w:tplc="913AF9CA">
      <w:numFmt w:val="bullet"/>
      <w:lvlText w:val="•"/>
      <w:lvlJc w:val="left"/>
      <w:pPr>
        <w:ind w:left="3771" w:hanging="144"/>
      </w:pPr>
      <w:rPr>
        <w:rFonts w:hint="default"/>
        <w:lang w:val="cs-CZ" w:eastAsia="en-US" w:bidi="ar-SA"/>
      </w:rPr>
    </w:lvl>
  </w:abstractNum>
  <w:abstractNum w:abstractNumId="3" w15:restartNumberingAfterBreak="0">
    <w:nsid w:val="1BC76591"/>
    <w:multiLevelType w:val="hybridMultilevel"/>
    <w:tmpl w:val="4EC8A866"/>
    <w:lvl w:ilvl="0" w:tplc="F3909290">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1B1C7808">
      <w:numFmt w:val="bullet"/>
      <w:lvlText w:val="•"/>
      <w:lvlJc w:val="left"/>
      <w:pPr>
        <w:ind w:left="537" w:hanging="144"/>
      </w:pPr>
      <w:rPr>
        <w:rFonts w:hint="default"/>
        <w:lang w:val="cs-CZ" w:eastAsia="en-US" w:bidi="ar-SA"/>
      </w:rPr>
    </w:lvl>
    <w:lvl w:ilvl="2" w:tplc="6A720E04">
      <w:numFmt w:val="bullet"/>
      <w:lvlText w:val="•"/>
      <w:lvlJc w:val="left"/>
      <w:pPr>
        <w:ind w:left="995" w:hanging="144"/>
      </w:pPr>
      <w:rPr>
        <w:rFonts w:hint="default"/>
        <w:lang w:val="cs-CZ" w:eastAsia="en-US" w:bidi="ar-SA"/>
      </w:rPr>
    </w:lvl>
    <w:lvl w:ilvl="3" w:tplc="15D042B6">
      <w:numFmt w:val="bullet"/>
      <w:lvlText w:val="•"/>
      <w:lvlJc w:val="left"/>
      <w:pPr>
        <w:ind w:left="1453" w:hanging="144"/>
      </w:pPr>
      <w:rPr>
        <w:rFonts w:hint="default"/>
        <w:lang w:val="cs-CZ" w:eastAsia="en-US" w:bidi="ar-SA"/>
      </w:rPr>
    </w:lvl>
    <w:lvl w:ilvl="4" w:tplc="BF048A0E">
      <w:numFmt w:val="bullet"/>
      <w:lvlText w:val="•"/>
      <w:lvlJc w:val="left"/>
      <w:pPr>
        <w:ind w:left="1911" w:hanging="144"/>
      </w:pPr>
      <w:rPr>
        <w:rFonts w:hint="default"/>
        <w:lang w:val="cs-CZ" w:eastAsia="en-US" w:bidi="ar-SA"/>
      </w:rPr>
    </w:lvl>
    <w:lvl w:ilvl="5" w:tplc="B0183F54">
      <w:numFmt w:val="bullet"/>
      <w:lvlText w:val="•"/>
      <w:lvlJc w:val="left"/>
      <w:pPr>
        <w:ind w:left="2369" w:hanging="144"/>
      </w:pPr>
      <w:rPr>
        <w:rFonts w:hint="default"/>
        <w:lang w:val="cs-CZ" w:eastAsia="en-US" w:bidi="ar-SA"/>
      </w:rPr>
    </w:lvl>
    <w:lvl w:ilvl="6" w:tplc="E9BC9036">
      <w:numFmt w:val="bullet"/>
      <w:lvlText w:val="•"/>
      <w:lvlJc w:val="left"/>
      <w:pPr>
        <w:ind w:left="2827" w:hanging="144"/>
      </w:pPr>
      <w:rPr>
        <w:rFonts w:hint="default"/>
        <w:lang w:val="cs-CZ" w:eastAsia="en-US" w:bidi="ar-SA"/>
      </w:rPr>
    </w:lvl>
    <w:lvl w:ilvl="7" w:tplc="05BEBB10">
      <w:numFmt w:val="bullet"/>
      <w:lvlText w:val="•"/>
      <w:lvlJc w:val="left"/>
      <w:pPr>
        <w:ind w:left="3285" w:hanging="144"/>
      </w:pPr>
      <w:rPr>
        <w:rFonts w:hint="default"/>
        <w:lang w:val="cs-CZ" w:eastAsia="en-US" w:bidi="ar-SA"/>
      </w:rPr>
    </w:lvl>
    <w:lvl w:ilvl="8" w:tplc="0A361370">
      <w:numFmt w:val="bullet"/>
      <w:lvlText w:val="•"/>
      <w:lvlJc w:val="left"/>
      <w:pPr>
        <w:ind w:left="3743" w:hanging="144"/>
      </w:pPr>
      <w:rPr>
        <w:rFonts w:hint="default"/>
        <w:lang w:val="cs-CZ" w:eastAsia="en-US" w:bidi="ar-SA"/>
      </w:rPr>
    </w:lvl>
  </w:abstractNum>
  <w:abstractNum w:abstractNumId="4" w15:restartNumberingAfterBreak="0">
    <w:nsid w:val="1D04693C"/>
    <w:multiLevelType w:val="hybridMultilevel"/>
    <w:tmpl w:val="F9642F08"/>
    <w:lvl w:ilvl="0" w:tplc="D4208E4A">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1F901ED4">
      <w:numFmt w:val="bullet"/>
      <w:lvlText w:val="•"/>
      <w:lvlJc w:val="left"/>
      <w:pPr>
        <w:ind w:left="537" w:hanging="144"/>
      </w:pPr>
      <w:rPr>
        <w:rFonts w:hint="default"/>
        <w:lang w:val="cs-CZ" w:eastAsia="en-US" w:bidi="ar-SA"/>
      </w:rPr>
    </w:lvl>
    <w:lvl w:ilvl="2" w:tplc="FC38B704">
      <w:numFmt w:val="bullet"/>
      <w:lvlText w:val="•"/>
      <w:lvlJc w:val="left"/>
      <w:pPr>
        <w:ind w:left="995" w:hanging="144"/>
      </w:pPr>
      <w:rPr>
        <w:rFonts w:hint="default"/>
        <w:lang w:val="cs-CZ" w:eastAsia="en-US" w:bidi="ar-SA"/>
      </w:rPr>
    </w:lvl>
    <w:lvl w:ilvl="3" w:tplc="A176ADE0">
      <w:numFmt w:val="bullet"/>
      <w:lvlText w:val="•"/>
      <w:lvlJc w:val="left"/>
      <w:pPr>
        <w:ind w:left="1453" w:hanging="144"/>
      </w:pPr>
      <w:rPr>
        <w:rFonts w:hint="default"/>
        <w:lang w:val="cs-CZ" w:eastAsia="en-US" w:bidi="ar-SA"/>
      </w:rPr>
    </w:lvl>
    <w:lvl w:ilvl="4" w:tplc="E812BF14">
      <w:numFmt w:val="bullet"/>
      <w:lvlText w:val="•"/>
      <w:lvlJc w:val="left"/>
      <w:pPr>
        <w:ind w:left="1911" w:hanging="144"/>
      </w:pPr>
      <w:rPr>
        <w:rFonts w:hint="default"/>
        <w:lang w:val="cs-CZ" w:eastAsia="en-US" w:bidi="ar-SA"/>
      </w:rPr>
    </w:lvl>
    <w:lvl w:ilvl="5" w:tplc="EFA083FA">
      <w:numFmt w:val="bullet"/>
      <w:lvlText w:val="•"/>
      <w:lvlJc w:val="left"/>
      <w:pPr>
        <w:ind w:left="2369" w:hanging="144"/>
      </w:pPr>
      <w:rPr>
        <w:rFonts w:hint="default"/>
        <w:lang w:val="cs-CZ" w:eastAsia="en-US" w:bidi="ar-SA"/>
      </w:rPr>
    </w:lvl>
    <w:lvl w:ilvl="6" w:tplc="7004E6A0">
      <w:numFmt w:val="bullet"/>
      <w:lvlText w:val="•"/>
      <w:lvlJc w:val="left"/>
      <w:pPr>
        <w:ind w:left="2827" w:hanging="144"/>
      </w:pPr>
      <w:rPr>
        <w:rFonts w:hint="default"/>
        <w:lang w:val="cs-CZ" w:eastAsia="en-US" w:bidi="ar-SA"/>
      </w:rPr>
    </w:lvl>
    <w:lvl w:ilvl="7" w:tplc="4684C1A4">
      <w:numFmt w:val="bullet"/>
      <w:lvlText w:val="•"/>
      <w:lvlJc w:val="left"/>
      <w:pPr>
        <w:ind w:left="3285" w:hanging="144"/>
      </w:pPr>
      <w:rPr>
        <w:rFonts w:hint="default"/>
        <w:lang w:val="cs-CZ" w:eastAsia="en-US" w:bidi="ar-SA"/>
      </w:rPr>
    </w:lvl>
    <w:lvl w:ilvl="8" w:tplc="55E0FB88">
      <w:numFmt w:val="bullet"/>
      <w:lvlText w:val="•"/>
      <w:lvlJc w:val="left"/>
      <w:pPr>
        <w:ind w:left="3743" w:hanging="144"/>
      </w:pPr>
      <w:rPr>
        <w:rFonts w:hint="default"/>
        <w:lang w:val="cs-CZ" w:eastAsia="en-US" w:bidi="ar-SA"/>
      </w:rPr>
    </w:lvl>
  </w:abstractNum>
  <w:abstractNum w:abstractNumId="5" w15:restartNumberingAfterBreak="0">
    <w:nsid w:val="1DDE0BF8"/>
    <w:multiLevelType w:val="hybridMultilevel"/>
    <w:tmpl w:val="DC0C4BD0"/>
    <w:lvl w:ilvl="0" w:tplc="FFF05A84">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E8DAA9CA">
      <w:numFmt w:val="bullet"/>
      <w:lvlText w:val="•"/>
      <w:lvlJc w:val="left"/>
      <w:pPr>
        <w:ind w:left="537" w:hanging="144"/>
      </w:pPr>
      <w:rPr>
        <w:rFonts w:hint="default"/>
        <w:lang w:val="cs-CZ" w:eastAsia="en-US" w:bidi="ar-SA"/>
      </w:rPr>
    </w:lvl>
    <w:lvl w:ilvl="2" w:tplc="3F540898">
      <w:numFmt w:val="bullet"/>
      <w:lvlText w:val="•"/>
      <w:lvlJc w:val="left"/>
      <w:pPr>
        <w:ind w:left="995" w:hanging="144"/>
      </w:pPr>
      <w:rPr>
        <w:rFonts w:hint="default"/>
        <w:lang w:val="cs-CZ" w:eastAsia="en-US" w:bidi="ar-SA"/>
      </w:rPr>
    </w:lvl>
    <w:lvl w:ilvl="3" w:tplc="3430A026">
      <w:numFmt w:val="bullet"/>
      <w:lvlText w:val="•"/>
      <w:lvlJc w:val="left"/>
      <w:pPr>
        <w:ind w:left="1453" w:hanging="144"/>
      </w:pPr>
      <w:rPr>
        <w:rFonts w:hint="default"/>
        <w:lang w:val="cs-CZ" w:eastAsia="en-US" w:bidi="ar-SA"/>
      </w:rPr>
    </w:lvl>
    <w:lvl w:ilvl="4" w:tplc="7DCC6F16">
      <w:numFmt w:val="bullet"/>
      <w:lvlText w:val="•"/>
      <w:lvlJc w:val="left"/>
      <w:pPr>
        <w:ind w:left="1911" w:hanging="144"/>
      </w:pPr>
      <w:rPr>
        <w:rFonts w:hint="default"/>
        <w:lang w:val="cs-CZ" w:eastAsia="en-US" w:bidi="ar-SA"/>
      </w:rPr>
    </w:lvl>
    <w:lvl w:ilvl="5" w:tplc="F7BC6FEA">
      <w:numFmt w:val="bullet"/>
      <w:lvlText w:val="•"/>
      <w:lvlJc w:val="left"/>
      <w:pPr>
        <w:ind w:left="2369" w:hanging="144"/>
      </w:pPr>
      <w:rPr>
        <w:rFonts w:hint="default"/>
        <w:lang w:val="cs-CZ" w:eastAsia="en-US" w:bidi="ar-SA"/>
      </w:rPr>
    </w:lvl>
    <w:lvl w:ilvl="6" w:tplc="E27ADD42">
      <w:numFmt w:val="bullet"/>
      <w:lvlText w:val="•"/>
      <w:lvlJc w:val="left"/>
      <w:pPr>
        <w:ind w:left="2827" w:hanging="144"/>
      </w:pPr>
      <w:rPr>
        <w:rFonts w:hint="default"/>
        <w:lang w:val="cs-CZ" w:eastAsia="en-US" w:bidi="ar-SA"/>
      </w:rPr>
    </w:lvl>
    <w:lvl w:ilvl="7" w:tplc="BCCED21A">
      <w:numFmt w:val="bullet"/>
      <w:lvlText w:val="•"/>
      <w:lvlJc w:val="left"/>
      <w:pPr>
        <w:ind w:left="3285" w:hanging="144"/>
      </w:pPr>
      <w:rPr>
        <w:rFonts w:hint="default"/>
        <w:lang w:val="cs-CZ" w:eastAsia="en-US" w:bidi="ar-SA"/>
      </w:rPr>
    </w:lvl>
    <w:lvl w:ilvl="8" w:tplc="D97A9D46">
      <w:numFmt w:val="bullet"/>
      <w:lvlText w:val="•"/>
      <w:lvlJc w:val="left"/>
      <w:pPr>
        <w:ind w:left="3743" w:hanging="144"/>
      </w:pPr>
      <w:rPr>
        <w:rFonts w:hint="default"/>
        <w:lang w:val="cs-CZ" w:eastAsia="en-US" w:bidi="ar-SA"/>
      </w:rPr>
    </w:lvl>
  </w:abstractNum>
  <w:abstractNum w:abstractNumId="6" w15:restartNumberingAfterBreak="0">
    <w:nsid w:val="1E8100E3"/>
    <w:multiLevelType w:val="hybridMultilevel"/>
    <w:tmpl w:val="600AF176"/>
    <w:lvl w:ilvl="0" w:tplc="FF70069E">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47E6ADE2">
      <w:numFmt w:val="bullet"/>
      <w:lvlText w:val="•"/>
      <w:lvlJc w:val="left"/>
      <w:pPr>
        <w:ind w:left="663" w:hanging="144"/>
      </w:pPr>
      <w:rPr>
        <w:rFonts w:hint="default"/>
        <w:lang w:val="cs-CZ" w:eastAsia="en-US" w:bidi="ar-SA"/>
      </w:rPr>
    </w:lvl>
    <w:lvl w:ilvl="2" w:tplc="2B5A62F2">
      <w:numFmt w:val="bullet"/>
      <w:lvlText w:val="•"/>
      <w:lvlJc w:val="left"/>
      <w:pPr>
        <w:ind w:left="1107" w:hanging="144"/>
      </w:pPr>
      <w:rPr>
        <w:rFonts w:hint="default"/>
        <w:lang w:val="cs-CZ" w:eastAsia="en-US" w:bidi="ar-SA"/>
      </w:rPr>
    </w:lvl>
    <w:lvl w:ilvl="3" w:tplc="521A17E8">
      <w:numFmt w:val="bullet"/>
      <w:lvlText w:val="•"/>
      <w:lvlJc w:val="left"/>
      <w:pPr>
        <w:ind w:left="1551" w:hanging="144"/>
      </w:pPr>
      <w:rPr>
        <w:rFonts w:hint="default"/>
        <w:lang w:val="cs-CZ" w:eastAsia="en-US" w:bidi="ar-SA"/>
      </w:rPr>
    </w:lvl>
    <w:lvl w:ilvl="4" w:tplc="84F62FE0">
      <w:numFmt w:val="bullet"/>
      <w:lvlText w:val="•"/>
      <w:lvlJc w:val="left"/>
      <w:pPr>
        <w:ind w:left="1995" w:hanging="144"/>
      </w:pPr>
      <w:rPr>
        <w:rFonts w:hint="default"/>
        <w:lang w:val="cs-CZ" w:eastAsia="en-US" w:bidi="ar-SA"/>
      </w:rPr>
    </w:lvl>
    <w:lvl w:ilvl="5" w:tplc="15584F3E">
      <w:numFmt w:val="bullet"/>
      <w:lvlText w:val="•"/>
      <w:lvlJc w:val="left"/>
      <w:pPr>
        <w:ind w:left="2439" w:hanging="144"/>
      </w:pPr>
      <w:rPr>
        <w:rFonts w:hint="default"/>
        <w:lang w:val="cs-CZ" w:eastAsia="en-US" w:bidi="ar-SA"/>
      </w:rPr>
    </w:lvl>
    <w:lvl w:ilvl="6" w:tplc="6C5C7C1A">
      <w:numFmt w:val="bullet"/>
      <w:lvlText w:val="•"/>
      <w:lvlJc w:val="left"/>
      <w:pPr>
        <w:ind w:left="2883" w:hanging="144"/>
      </w:pPr>
      <w:rPr>
        <w:rFonts w:hint="default"/>
        <w:lang w:val="cs-CZ" w:eastAsia="en-US" w:bidi="ar-SA"/>
      </w:rPr>
    </w:lvl>
    <w:lvl w:ilvl="7" w:tplc="694C0FC2">
      <w:numFmt w:val="bullet"/>
      <w:lvlText w:val="•"/>
      <w:lvlJc w:val="left"/>
      <w:pPr>
        <w:ind w:left="3327" w:hanging="144"/>
      </w:pPr>
      <w:rPr>
        <w:rFonts w:hint="default"/>
        <w:lang w:val="cs-CZ" w:eastAsia="en-US" w:bidi="ar-SA"/>
      </w:rPr>
    </w:lvl>
    <w:lvl w:ilvl="8" w:tplc="DD2EBA9C">
      <w:numFmt w:val="bullet"/>
      <w:lvlText w:val="•"/>
      <w:lvlJc w:val="left"/>
      <w:pPr>
        <w:ind w:left="3771" w:hanging="144"/>
      </w:pPr>
      <w:rPr>
        <w:rFonts w:hint="default"/>
        <w:lang w:val="cs-CZ" w:eastAsia="en-US" w:bidi="ar-SA"/>
      </w:rPr>
    </w:lvl>
  </w:abstractNum>
  <w:abstractNum w:abstractNumId="7" w15:restartNumberingAfterBreak="0">
    <w:nsid w:val="1FB80F87"/>
    <w:multiLevelType w:val="hybridMultilevel"/>
    <w:tmpl w:val="C0921F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017389E"/>
    <w:multiLevelType w:val="hybridMultilevel"/>
    <w:tmpl w:val="AF1AFD58"/>
    <w:lvl w:ilvl="0" w:tplc="A18E76DA">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F018605E">
      <w:numFmt w:val="bullet"/>
      <w:lvlText w:val="•"/>
      <w:lvlJc w:val="left"/>
      <w:pPr>
        <w:ind w:left="663" w:hanging="144"/>
      </w:pPr>
      <w:rPr>
        <w:rFonts w:hint="default"/>
        <w:lang w:val="cs-CZ" w:eastAsia="en-US" w:bidi="ar-SA"/>
      </w:rPr>
    </w:lvl>
    <w:lvl w:ilvl="2" w:tplc="50D2F8EA">
      <w:numFmt w:val="bullet"/>
      <w:lvlText w:val="•"/>
      <w:lvlJc w:val="left"/>
      <w:pPr>
        <w:ind w:left="1107" w:hanging="144"/>
      </w:pPr>
      <w:rPr>
        <w:rFonts w:hint="default"/>
        <w:lang w:val="cs-CZ" w:eastAsia="en-US" w:bidi="ar-SA"/>
      </w:rPr>
    </w:lvl>
    <w:lvl w:ilvl="3" w:tplc="B8448F74">
      <w:numFmt w:val="bullet"/>
      <w:lvlText w:val="•"/>
      <w:lvlJc w:val="left"/>
      <w:pPr>
        <w:ind w:left="1551" w:hanging="144"/>
      </w:pPr>
      <w:rPr>
        <w:rFonts w:hint="default"/>
        <w:lang w:val="cs-CZ" w:eastAsia="en-US" w:bidi="ar-SA"/>
      </w:rPr>
    </w:lvl>
    <w:lvl w:ilvl="4" w:tplc="C4080750">
      <w:numFmt w:val="bullet"/>
      <w:lvlText w:val="•"/>
      <w:lvlJc w:val="left"/>
      <w:pPr>
        <w:ind w:left="1995" w:hanging="144"/>
      </w:pPr>
      <w:rPr>
        <w:rFonts w:hint="default"/>
        <w:lang w:val="cs-CZ" w:eastAsia="en-US" w:bidi="ar-SA"/>
      </w:rPr>
    </w:lvl>
    <w:lvl w:ilvl="5" w:tplc="C4CC503C">
      <w:numFmt w:val="bullet"/>
      <w:lvlText w:val="•"/>
      <w:lvlJc w:val="left"/>
      <w:pPr>
        <w:ind w:left="2439" w:hanging="144"/>
      </w:pPr>
      <w:rPr>
        <w:rFonts w:hint="default"/>
        <w:lang w:val="cs-CZ" w:eastAsia="en-US" w:bidi="ar-SA"/>
      </w:rPr>
    </w:lvl>
    <w:lvl w:ilvl="6" w:tplc="A2122F2C">
      <w:numFmt w:val="bullet"/>
      <w:lvlText w:val="•"/>
      <w:lvlJc w:val="left"/>
      <w:pPr>
        <w:ind w:left="2883" w:hanging="144"/>
      </w:pPr>
      <w:rPr>
        <w:rFonts w:hint="default"/>
        <w:lang w:val="cs-CZ" w:eastAsia="en-US" w:bidi="ar-SA"/>
      </w:rPr>
    </w:lvl>
    <w:lvl w:ilvl="7" w:tplc="12DCEEF6">
      <w:numFmt w:val="bullet"/>
      <w:lvlText w:val="•"/>
      <w:lvlJc w:val="left"/>
      <w:pPr>
        <w:ind w:left="3327" w:hanging="144"/>
      </w:pPr>
      <w:rPr>
        <w:rFonts w:hint="default"/>
        <w:lang w:val="cs-CZ" w:eastAsia="en-US" w:bidi="ar-SA"/>
      </w:rPr>
    </w:lvl>
    <w:lvl w:ilvl="8" w:tplc="F79CBFF0">
      <w:numFmt w:val="bullet"/>
      <w:lvlText w:val="•"/>
      <w:lvlJc w:val="left"/>
      <w:pPr>
        <w:ind w:left="3771" w:hanging="144"/>
      </w:pPr>
      <w:rPr>
        <w:rFonts w:hint="default"/>
        <w:lang w:val="cs-CZ" w:eastAsia="en-US" w:bidi="ar-SA"/>
      </w:rPr>
    </w:lvl>
  </w:abstractNum>
  <w:abstractNum w:abstractNumId="9" w15:restartNumberingAfterBreak="0">
    <w:nsid w:val="27645052"/>
    <w:multiLevelType w:val="hybridMultilevel"/>
    <w:tmpl w:val="63C60B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7CE34FA"/>
    <w:multiLevelType w:val="hybridMultilevel"/>
    <w:tmpl w:val="3CC8243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28B8537B"/>
    <w:multiLevelType w:val="hybridMultilevel"/>
    <w:tmpl w:val="A73400CE"/>
    <w:lvl w:ilvl="0" w:tplc="55D0A26C">
      <w:numFmt w:val="bullet"/>
      <w:lvlText w:val=""/>
      <w:lvlJc w:val="left"/>
      <w:pPr>
        <w:ind w:left="529" w:hanging="360"/>
      </w:pPr>
      <w:rPr>
        <w:rFonts w:ascii="Symbol" w:eastAsia="Symbol" w:hAnsi="Symbol" w:cs="Symbol" w:hint="default"/>
        <w:b w:val="0"/>
        <w:bCs w:val="0"/>
        <w:i w:val="0"/>
        <w:iCs w:val="0"/>
        <w:spacing w:val="0"/>
        <w:w w:val="100"/>
        <w:sz w:val="24"/>
        <w:szCs w:val="24"/>
        <w:lang w:val="cs-CZ" w:eastAsia="en-US" w:bidi="ar-SA"/>
      </w:rPr>
    </w:lvl>
    <w:lvl w:ilvl="1" w:tplc="85CEA402">
      <w:numFmt w:val="bullet"/>
      <w:lvlText w:val="•"/>
      <w:lvlJc w:val="left"/>
      <w:pPr>
        <w:ind w:left="1429" w:hanging="360"/>
      </w:pPr>
      <w:rPr>
        <w:rFonts w:hint="default"/>
        <w:lang w:val="cs-CZ" w:eastAsia="en-US" w:bidi="ar-SA"/>
      </w:rPr>
    </w:lvl>
    <w:lvl w:ilvl="2" w:tplc="92A0773A">
      <w:numFmt w:val="bullet"/>
      <w:lvlText w:val="•"/>
      <w:lvlJc w:val="left"/>
      <w:pPr>
        <w:ind w:left="2339" w:hanging="360"/>
      </w:pPr>
      <w:rPr>
        <w:rFonts w:hint="default"/>
        <w:lang w:val="cs-CZ" w:eastAsia="en-US" w:bidi="ar-SA"/>
      </w:rPr>
    </w:lvl>
    <w:lvl w:ilvl="3" w:tplc="5B3C69DA">
      <w:numFmt w:val="bullet"/>
      <w:lvlText w:val="•"/>
      <w:lvlJc w:val="left"/>
      <w:pPr>
        <w:ind w:left="3249" w:hanging="360"/>
      </w:pPr>
      <w:rPr>
        <w:rFonts w:hint="default"/>
        <w:lang w:val="cs-CZ" w:eastAsia="en-US" w:bidi="ar-SA"/>
      </w:rPr>
    </w:lvl>
    <w:lvl w:ilvl="4" w:tplc="283018CC">
      <w:numFmt w:val="bullet"/>
      <w:lvlText w:val="•"/>
      <w:lvlJc w:val="left"/>
      <w:pPr>
        <w:ind w:left="4159" w:hanging="360"/>
      </w:pPr>
      <w:rPr>
        <w:rFonts w:hint="default"/>
        <w:lang w:val="cs-CZ" w:eastAsia="en-US" w:bidi="ar-SA"/>
      </w:rPr>
    </w:lvl>
    <w:lvl w:ilvl="5" w:tplc="A21EE4D2">
      <w:numFmt w:val="bullet"/>
      <w:lvlText w:val="•"/>
      <w:lvlJc w:val="left"/>
      <w:pPr>
        <w:ind w:left="5069" w:hanging="360"/>
      </w:pPr>
      <w:rPr>
        <w:rFonts w:hint="default"/>
        <w:lang w:val="cs-CZ" w:eastAsia="en-US" w:bidi="ar-SA"/>
      </w:rPr>
    </w:lvl>
    <w:lvl w:ilvl="6" w:tplc="07B04BAC">
      <w:numFmt w:val="bullet"/>
      <w:lvlText w:val="•"/>
      <w:lvlJc w:val="left"/>
      <w:pPr>
        <w:ind w:left="5978" w:hanging="360"/>
      </w:pPr>
      <w:rPr>
        <w:rFonts w:hint="default"/>
        <w:lang w:val="cs-CZ" w:eastAsia="en-US" w:bidi="ar-SA"/>
      </w:rPr>
    </w:lvl>
    <w:lvl w:ilvl="7" w:tplc="563A5F40">
      <w:numFmt w:val="bullet"/>
      <w:lvlText w:val="•"/>
      <w:lvlJc w:val="left"/>
      <w:pPr>
        <w:ind w:left="6888" w:hanging="360"/>
      </w:pPr>
      <w:rPr>
        <w:rFonts w:hint="default"/>
        <w:lang w:val="cs-CZ" w:eastAsia="en-US" w:bidi="ar-SA"/>
      </w:rPr>
    </w:lvl>
    <w:lvl w:ilvl="8" w:tplc="8CBEFAC0">
      <w:numFmt w:val="bullet"/>
      <w:lvlText w:val="•"/>
      <w:lvlJc w:val="left"/>
      <w:pPr>
        <w:ind w:left="7798" w:hanging="360"/>
      </w:pPr>
      <w:rPr>
        <w:rFonts w:hint="default"/>
        <w:lang w:val="cs-CZ" w:eastAsia="en-US" w:bidi="ar-SA"/>
      </w:rPr>
    </w:lvl>
  </w:abstractNum>
  <w:abstractNum w:abstractNumId="12" w15:restartNumberingAfterBreak="0">
    <w:nsid w:val="29C11CE5"/>
    <w:multiLevelType w:val="singleLevel"/>
    <w:tmpl w:val="04050011"/>
    <w:lvl w:ilvl="0">
      <w:start w:val="1"/>
      <w:numFmt w:val="decimal"/>
      <w:lvlText w:val="%1)"/>
      <w:lvlJc w:val="left"/>
      <w:pPr>
        <w:tabs>
          <w:tab w:val="num" w:pos="360"/>
        </w:tabs>
        <w:ind w:left="360" w:hanging="360"/>
      </w:pPr>
      <w:rPr>
        <w:rFonts w:hint="default"/>
      </w:rPr>
    </w:lvl>
  </w:abstractNum>
  <w:abstractNum w:abstractNumId="13" w15:restartNumberingAfterBreak="0">
    <w:nsid w:val="33736D50"/>
    <w:multiLevelType w:val="hybridMultilevel"/>
    <w:tmpl w:val="A53452B4"/>
    <w:lvl w:ilvl="0" w:tplc="4E42C53A">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B37C17A0">
      <w:numFmt w:val="bullet"/>
      <w:lvlText w:val="•"/>
      <w:lvlJc w:val="left"/>
      <w:pPr>
        <w:ind w:left="537" w:hanging="144"/>
      </w:pPr>
      <w:rPr>
        <w:rFonts w:hint="default"/>
        <w:lang w:val="cs-CZ" w:eastAsia="en-US" w:bidi="ar-SA"/>
      </w:rPr>
    </w:lvl>
    <w:lvl w:ilvl="2" w:tplc="98267022">
      <w:numFmt w:val="bullet"/>
      <w:lvlText w:val="•"/>
      <w:lvlJc w:val="left"/>
      <w:pPr>
        <w:ind w:left="995" w:hanging="144"/>
      </w:pPr>
      <w:rPr>
        <w:rFonts w:hint="default"/>
        <w:lang w:val="cs-CZ" w:eastAsia="en-US" w:bidi="ar-SA"/>
      </w:rPr>
    </w:lvl>
    <w:lvl w:ilvl="3" w:tplc="2F4E4788">
      <w:numFmt w:val="bullet"/>
      <w:lvlText w:val="•"/>
      <w:lvlJc w:val="left"/>
      <w:pPr>
        <w:ind w:left="1453" w:hanging="144"/>
      </w:pPr>
      <w:rPr>
        <w:rFonts w:hint="default"/>
        <w:lang w:val="cs-CZ" w:eastAsia="en-US" w:bidi="ar-SA"/>
      </w:rPr>
    </w:lvl>
    <w:lvl w:ilvl="4" w:tplc="8F2E5F08">
      <w:numFmt w:val="bullet"/>
      <w:lvlText w:val="•"/>
      <w:lvlJc w:val="left"/>
      <w:pPr>
        <w:ind w:left="1911" w:hanging="144"/>
      </w:pPr>
      <w:rPr>
        <w:rFonts w:hint="default"/>
        <w:lang w:val="cs-CZ" w:eastAsia="en-US" w:bidi="ar-SA"/>
      </w:rPr>
    </w:lvl>
    <w:lvl w:ilvl="5" w:tplc="1F60EFEA">
      <w:numFmt w:val="bullet"/>
      <w:lvlText w:val="•"/>
      <w:lvlJc w:val="left"/>
      <w:pPr>
        <w:ind w:left="2369" w:hanging="144"/>
      </w:pPr>
      <w:rPr>
        <w:rFonts w:hint="default"/>
        <w:lang w:val="cs-CZ" w:eastAsia="en-US" w:bidi="ar-SA"/>
      </w:rPr>
    </w:lvl>
    <w:lvl w:ilvl="6" w:tplc="9664030E">
      <w:numFmt w:val="bullet"/>
      <w:lvlText w:val="•"/>
      <w:lvlJc w:val="left"/>
      <w:pPr>
        <w:ind w:left="2827" w:hanging="144"/>
      </w:pPr>
      <w:rPr>
        <w:rFonts w:hint="default"/>
        <w:lang w:val="cs-CZ" w:eastAsia="en-US" w:bidi="ar-SA"/>
      </w:rPr>
    </w:lvl>
    <w:lvl w:ilvl="7" w:tplc="7914556E">
      <w:numFmt w:val="bullet"/>
      <w:lvlText w:val="•"/>
      <w:lvlJc w:val="left"/>
      <w:pPr>
        <w:ind w:left="3285" w:hanging="144"/>
      </w:pPr>
      <w:rPr>
        <w:rFonts w:hint="default"/>
        <w:lang w:val="cs-CZ" w:eastAsia="en-US" w:bidi="ar-SA"/>
      </w:rPr>
    </w:lvl>
    <w:lvl w:ilvl="8" w:tplc="F7BCB382">
      <w:numFmt w:val="bullet"/>
      <w:lvlText w:val="•"/>
      <w:lvlJc w:val="left"/>
      <w:pPr>
        <w:ind w:left="3743" w:hanging="144"/>
      </w:pPr>
      <w:rPr>
        <w:rFonts w:hint="default"/>
        <w:lang w:val="cs-CZ" w:eastAsia="en-US" w:bidi="ar-SA"/>
      </w:rPr>
    </w:lvl>
  </w:abstractNum>
  <w:abstractNum w:abstractNumId="14" w15:restartNumberingAfterBreak="0">
    <w:nsid w:val="37E62F26"/>
    <w:multiLevelType w:val="hybridMultilevel"/>
    <w:tmpl w:val="16B2F692"/>
    <w:lvl w:ilvl="0" w:tplc="D6368C4E">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2A4E7E54">
      <w:numFmt w:val="bullet"/>
      <w:lvlText w:val="•"/>
      <w:lvlJc w:val="left"/>
      <w:pPr>
        <w:ind w:left="663" w:hanging="144"/>
      </w:pPr>
      <w:rPr>
        <w:rFonts w:hint="default"/>
        <w:lang w:val="cs-CZ" w:eastAsia="en-US" w:bidi="ar-SA"/>
      </w:rPr>
    </w:lvl>
    <w:lvl w:ilvl="2" w:tplc="E4ECCB16">
      <w:numFmt w:val="bullet"/>
      <w:lvlText w:val="•"/>
      <w:lvlJc w:val="left"/>
      <w:pPr>
        <w:ind w:left="1107" w:hanging="144"/>
      </w:pPr>
      <w:rPr>
        <w:rFonts w:hint="default"/>
        <w:lang w:val="cs-CZ" w:eastAsia="en-US" w:bidi="ar-SA"/>
      </w:rPr>
    </w:lvl>
    <w:lvl w:ilvl="3" w:tplc="A27AB884">
      <w:numFmt w:val="bullet"/>
      <w:lvlText w:val="•"/>
      <w:lvlJc w:val="left"/>
      <w:pPr>
        <w:ind w:left="1551" w:hanging="144"/>
      </w:pPr>
      <w:rPr>
        <w:rFonts w:hint="default"/>
        <w:lang w:val="cs-CZ" w:eastAsia="en-US" w:bidi="ar-SA"/>
      </w:rPr>
    </w:lvl>
    <w:lvl w:ilvl="4" w:tplc="1C986F06">
      <w:numFmt w:val="bullet"/>
      <w:lvlText w:val="•"/>
      <w:lvlJc w:val="left"/>
      <w:pPr>
        <w:ind w:left="1995" w:hanging="144"/>
      </w:pPr>
      <w:rPr>
        <w:rFonts w:hint="default"/>
        <w:lang w:val="cs-CZ" w:eastAsia="en-US" w:bidi="ar-SA"/>
      </w:rPr>
    </w:lvl>
    <w:lvl w:ilvl="5" w:tplc="AB5A3602">
      <w:numFmt w:val="bullet"/>
      <w:lvlText w:val="•"/>
      <w:lvlJc w:val="left"/>
      <w:pPr>
        <w:ind w:left="2439" w:hanging="144"/>
      </w:pPr>
      <w:rPr>
        <w:rFonts w:hint="default"/>
        <w:lang w:val="cs-CZ" w:eastAsia="en-US" w:bidi="ar-SA"/>
      </w:rPr>
    </w:lvl>
    <w:lvl w:ilvl="6" w:tplc="5508A7B6">
      <w:numFmt w:val="bullet"/>
      <w:lvlText w:val="•"/>
      <w:lvlJc w:val="left"/>
      <w:pPr>
        <w:ind w:left="2883" w:hanging="144"/>
      </w:pPr>
      <w:rPr>
        <w:rFonts w:hint="default"/>
        <w:lang w:val="cs-CZ" w:eastAsia="en-US" w:bidi="ar-SA"/>
      </w:rPr>
    </w:lvl>
    <w:lvl w:ilvl="7" w:tplc="A61E5332">
      <w:numFmt w:val="bullet"/>
      <w:lvlText w:val="•"/>
      <w:lvlJc w:val="left"/>
      <w:pPr>
        <w:ind w:left="3327" w:hanging="144"/>
      </w:pPr>
      <w:rPr>
        <w:rFonts w:hint="default"/>
        <w:lang w:val="cs-CZ" w:eastAsia="en-US" w:bidi="ar-SA"/>
      </w:rPr>
    </w:lvl>
    <w:lvl w:ilvl="8" w:tplc="FF142C02">
      <w:numFmt w:val="bullet"/>
      <w:lvlText w:val="•"/>
      <w:lvlJc w:val="left"/>
      <w:pPr>
        <w:ind w:left="3771" w:hanging="144"/>
      </w:pPr>
      <w:rPr>
        <w:rFonts w:hint="default"/>
        <w:lang w:val="cs-CZ" w:eastAsia="en-US" w:bidi="ar-SA"/>
      </w:rPr>
    </w:lvl>
  </w:abstractNum>
  <w:abstractNum w:abstractNumId="15" w15:restartNumberingAfterBreak="0">
    <w:nsid w:val="386533B5"/>
    <w:multiLevelType w:val="hybridMultilevel"/>
    <w:tmpl w:val="E2F0AF7C"/>
    <w:lvl w:ilvl="0" w:tplc="C1CC59F6">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C1EE59B8">
      <w:numFmt w:val="bullet"/>
      <w:lvlText w:val="•"/>
      <w:lvlJc w:val="left"/>
      <w:pPr>
        <w:ind w:left="537" w:hanging="144"/>
      </w:pPr>
      <w:rPr>
        <w:rFonts w:hint="default"/>
        <w:lang w:val="cs-CZ" w:eastAsia="en-US" w:bidi="ar-SA"/>
      </w:rPr>
    </w:lvl>
    <w:lvl w:ilvl="2" w:tplc="777EBCF0">
      <w:numFmt w:val="bullet"/>
      <w:lvlText w:val="•"/>
      <w:lvlJc w:val="left"/>
      <w:pPr>
        <w:ind w:left="995" w:hanging="144"/>
      </w:pPr>
      <w:rPr>
        <w:rFonts w:hint="default"/>
        <w:lang w:val="cs-CZ" w:eastAsia="en-US" w:bidi="ar-SA"/>
      </w:rPr>
    </w:lvl>
    <w:lvl w:ilvl="3" w:tplc="F574EC44">
      <w:numFmt w:val="bullet"/>
      <w:lvlText w:val="•"/>
      <w:lvlJc w:val="left"/>
      <w:pPr>
        <w:ind w:left="1453" w:hanging="144"/>
      </w:pPr>
      <w:rPr>
        <w:rFonts w:hint="default"/>
        <w:lang w:val="cs-CZ" w:eastAsia="en-US" w:bidi="ar-SA"/>
      </w:rPr>
    </w:lvl>
    <w:lvl w:ilvl="4" w:tplc="6FA45E7A">
      <w:numFmt w:val="bullet"/>
      <w:lvlText w:val="•"/>
      <w:lvlJc w:val="left"/>
      <w:pPr>
        <w:ind w:left="1911" w:hanging="144"/>
      </w:pPr>
      <w:rPr>
        <w:rFonts w:hint="default"/>
        <w:lang w:val="cs-CZ" w:eastAsia="en-US" w:bidi="ar-SA"/>
      </w:rPr>
    </w:lvl>
    <w:lvl w:ilvl="5" w:tplc="EEC21394">
      <w:numFmt w:val="bullet"/>
      <w:lvlText w:val="•"/>
      <w:lvlJc w:val="left"/>
      <w:pPr>
        <w:ind w:left="2369" w:hanging="144"/>
      </w:pPr>
      <w:rPr>
        <w:rFonts w:hint="default"/>
        <w:lang w:val="cs-CZ" w:eastAsia="en-US" w:bidi="ar-SA"/>
      </w:rPr>
    </w:lvl>
    <w:lvl w:ilvl="6" w:tplc="961080E6">
      <w:numFmt w:val="bullet"/>
      <w:lvlText w:val="•"/>
      <w:lvlJc w:val="left"/>
      <w:pPr>
        <w:ind w:left="2827" w:hanging="144"/>
      </w:pPr>
      <w:rPr>
        <w:rFonts w:hint="default"/>
        <w:lang w:val="cs-CZ" w:eastAsia="en-US" w:bidi="ar-SA"/>
      </w:rPr>
    </w:lvl>
    <w:lvl w:ilvl="7" w:tplc="948C2338">
      <w:numFmt w:val="bullet"/>
      <w:lvlText w:val="•"/>
      <w:lvlJc w:val="left"/>
      <w:pPr>
        <w:ind w:left="3285" w:hanging="144"/>
      </w:pPr>
      <w:rPr>
        <w:rFonts w:hint="default"/>
        <w:lang w:val="cs-CZ" w:eastAsia="en-US" w:bidi="ar-SA"/>
      </w:rPr>
    </w:lvl>
    <w:lvl w:ilvl="8" w:tplc="8836F9CE">
      <w:numFmt w:val="bullet"/>
      <w:lvlText w:val="•"/>
      <w:lvlJc w:val="left"/>
      <w:pPr>
        <w:ind w:left="3743" w:hanging="144"/>
      </w:pPr>
      <w:rPr>
        <w:rFonts w:hint="default"/>
        <w:lang w:val="cs-CZ" w:eastAsia="en-US" w:bidi="ar-SA"/>
      </w:rPr>
    </w:lvl>
  </w:abstractNum>
  <w:abstractNum w:abstractNumId="16" w15:restartNumberingAfterBreak="0">
    <w:nsid w:val="48367261"/>
    <w:multiLevelType w:val="hybridMultilevel"/>
    <w:tmpl w:val="97DAEFEE"/>
    <w:lvl w:ilvl="0" w:tplc="37A067C0">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AC023A02">
      <w:numFmt w:val="bullet"/>
      <w:lvlText w:val="•"/>
      <w:lvlJc w:val="left"/>
      <w:pPr>
        <w:ind w:left="663" w:hanging="144"/>
      </w:pPr>
      <w:rPr>
        <w:rFonts w:hint="default"/>
        <w:lang w:val="cs-CZ" w:eastAsia="en-US" w:bidi="ar-SA"/>
      </w:rPr>
    </w:lvl>
    <w:lvl w:ilvl="2" w:tplc="B3346908">
      <w:numFmt w:val="bullet"/>
      <w:lvlText w:val="•"/>
      <w:lvlJc w:val="left"/>
      <w:pPr>
        <w:ind w:left="1107" w:hanging="144"/>
      </w:pPr>
      <w:rPr>
        <w:rFonts w:hint="default"/>
        <w:lang w:val="cs-CZ" w:eastAsia="en-US" w:bidi="ar-SA"/>
      </w:rPr>
    </w:lvl>
    <w:lvl w:ilvl="3" w:tplc="E514DE84">
      <w:numFmt w:val="bullet"/>
      <w:lvlText w:val="•"/>
      <w:lvlJc w:val="left"/>
      <w:pPr>
        <w:ind w:left="1551" w:hanging="144"/>
      </w:pPr>
      <w:rPr>
        <w:rFonts w:hint="default"/>
        <w:lang w:val="cs-CZ" w:eastAsia="en-US" w:bidi="ar-SA"/>
      </w:rPr>
    </w:lvl>
    <w:lvl w:ilvl="4" w:tplc="2F762976">
      <w:numFmt w:val="bullet"/>
      <w:lvlText w:val="•"/>
      <w:lvlJc w:val="left"/>
      <w:pPr>
        <w:ind w:left="1995" w:hanging="144"/>
      </w:pPr>
      <w:rPr>
        <w:rFonts w:hint="default"/>
        <w:lang w:val="cs-CZ" w:eastAsia="en-US" w:bidi="ar-SA"/>
      </w:rPr>
    </w:lvl>
    <w:lvl w:ilvl="5" w:tplc="F72C08DC">
      <w:numFmt w:val="bullet"/>
      <w:lvlText w:val="•"/>
      <w:lvlJc w:val="left"/>
      <w:pPr>
        <w:ind w:left="2439" w:hanging="144"/>
      </w:pPr>
      <w:rPr>
        <w:rFonts w:hint="default"/>
        <w:lang w:val="cs-CZ" w:eastAsia="en-US" w:bidi="ar-SA"/>
      </w:rPr>
    </w:lvl>
    <w:lvl w:ilvl="6" w:tplc="6316D726">
      <w:numFmt w:val="bullet"/>
      <w:lvlText w:val="•"/>
      <w:lvlJc w:val="left"/>
      <w:pPr>
        <w:ind w:left="2883" w:hanging="144"/>
      </w:pPr>
      <w:rPr>
        <w:rFonts w:hint="default"/>
        <w:lang w:val="cs-CZ" w:eastAsia="en-US" w:bidi="ar-SA"/>
      </w:rPr>
    </w:lvl>
    <w:lvl w:ilvl="7" w:tplc="8B641D98">
      <w:numFmt w:val="bullet"/>
      <w:lvlText w:val="•"/>
      <w:lvlJc w:val="left"/>
      <w:pPr>
        <w:ind w:left="3327" w:hanging="144"/>
      </w:pPr>
      <w:rPr>
        <w:rFonts w:hint="default"/>
        <w:lang w:val="cs-CZ" w:eastAsia="en-US" w:bidi="ar-SA"/>
      </w:rPr>
    </w:lvl>
    <w:lvl w:ilvl="8" w:tplc="9CB2FE54">
      <w:numFmt w:val="bullet"/>
      <w:lvlText w:val="•"/>
      <w:lvlJc w:val="left"/>
      <w:pPr>
        <w:ind w:left="3771" w:hanging="144"/>
      </w:pPr>
      <w:rPr>
        <w:rFonts w:hint="default"/>
        <w:lang w:val="cs-CZ" w:eastAsia="en-US" w:bidi="ar-SA"/>
      </w:rPr>
    </w:lvl>
  </w:abstractNum>
  <w:abstractNum w:abstractNumId="17" w15:restartNumberingAfterBreak="0">
    <w:nsid w:val="49423B60"/>
    <w:multiLevelType w:val="hybridMultilevel"/>
    <w:tmpl w:val="14381B9A"/>
    <w:lvl w:ilvl="0" w:tplc="453EB07C">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05087E9C">
      <w:numFmt w:val="bullet"/>
      <w:lvlText w:val="•"/>
      <w:lvlJc w:val="left"/>
      <w:pPr>
        <w:ind w:left="537" w:hanging="144"/>
      </w:pPr>
      <w:rPr>
        <w:rFonts w:hint="default"/>
        <w:lang w:val="cs-CZ" w:eastAsia="en-US" w:bidi="ar-SA"/>
      </w:rPr>
    </w:lvl>
    <w:lvl w:ilvl="2" w:tplc="AFC480FC">
      <w:numFmt w:val="bullet"/>
      <w:lvlText w:val="•"/>
      <w:lvlJc w:val="left"/>
      <w:pPr>
        <w:ind w:left="995" w:hanging="144"/>
      </w:pPr>
      <w:rPr>
        <w:rFonts w:hint="default"/>
        <w:lang w:val="cs-CZ" w:eastAsia="en-US" w:bidi="ar-SA"/>
      </w:rPr>
    </w:lvl>
    <w:lvl w:ilvl="3" w:tplc="C34238BC">
      <w:numFmt w:val="bullet"/>
      <w:lvlText w:val="•"/>
      <w:lvlJc w:val="left"/>
      <w:pPr>
        <w:ind w:left="1453" w:hanging="144"/>
      </w:pPr>
      <w:rPr>
        <w:rFonts w:hint="default"/>
        <w:lang w:val="cs-CZ" w:eastAsia="en-US" w:bidi="ar-SA"/>
      </w:rPr>
    </w:lvl>
    <w:lvl w:ilvl="4" w:tplc="0ACC8EAA">
      <w:numFmt w:val="bullet"/>
      <w:lvlText w:val="•"/>
      <w:lvlJc w:val="left"/>
      <w:pPr>
        <w:ind w:left="1911" w:hanging="144"/>
      </w:pPr>
      <w:rPr>
        <w:rFonts w:hint="default"/>
        <w:lang w:val="cs-CZ" w:eastAsia="en-US" w:bidi="ar-SA"/>
      </w:rPr>
    </w:lvl>
    <w:lvl w:ilvl="5" w:tplc="7B8E85BC">
      <w:numFmt w:val="bullet"/>
      <w:lvlText w:val="•"/>
      <w:lvlJc w:val="left"/>
      <w:pPr>
        <w:ind w:left="2369" w:hanging="144"/>
      </w:pPr>
      <w:rPr>
        <w:rFonts w:hint="default"/>
        <w:lang w:val="cs-CZ" w:eastAsia="en-US" w:bidi="ar-SA"/>
      </w:rPr>
    </w:lvl>
    <w:lvl w:ilvl="6" w:tplc="EA8A579A">
      <w:numFmt w:val="bullet"/>
      <w:lvlText w:val="•"/>
      <w:lvlJc w:val="left"/>
      <w:pPr>
        <w:ind w:left="2827" w:hanging="144"/>
      </w:pPr>
      <w:rPr>
        <w:rFonts w:hint="default"/>
        <w:lang w:val="cs-CZ" w:eastAsia="en-US" w:bidi="ar-SA"/>
      </w:rPr>
    </w:lvl>
    <w:lvl w:ilvl="7" w:tplc="140C6436">
      <w:numFmt w:val="bullet"/>
      <w:lvlText w:val="•"/>
      <w:lvlJc w:val="left"/>
      <w:pPr>
        <w:ind w:left="3285" w:hanging="144"/>
      </w:pPr>
      <w:rPr>
        <w:rFonts w:hint="default"/>
        <w:lang w:val="cs-CZ" w:eastAsia="en-US" w:bidi="ar-SA"/>
      </w:rPr>
    </w:lvl>
    <w:lvl w:ilvl="8" w:tplc="D03038EC">
      <w:numFmt w:val="bullet"/>
      <w:lvlText w:val="•"/>
      <w:lvlJc w:val="left"/>
      <w:pPr>
        <w:ind w:left="3743" w:hanging="144"/>
      </w:pPr>
      <w:rPr>
        <w:rFonts w:hint="default"/>
        <w:lang w:val="cs-CZ" w:eastAsia="en-US" w:bidi="ar-SA"/>
      </w:rPr>
    </w:lvl>
  </w:abstractNum>
  <w:abstractNum w:abstractNumId="18" w15:restartNumberingAfterBreak="0">
    <w:nsid w:val="4F0D5A4F"/>
    <w:multiLevelType w:val="hybridMultilevel"/>
    <w:tmpl w:val="B7FCB7DA"/>
    <w:lvl w:ilvl="0" w:tplc="A6BE60F6">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354295AA">
      <w:numFmt w:val="bullet"/>
      <w:lvlText w:val="•"/>
      <w:lvlJc w:val="left"/>
      <w:pPr>
        <w:ind w:left="537" w:hanging="144"/>
      </w:pPr>
      <w:rPr>
        <w:rFonts w:hint="default"/>
        <w:lang w:val="cs-CZ" w:eastAsia="en-US" w:bidi="ar-SA"/>
      </w:rPr>
    </w:lvl>
    <w:lvl w:ilvl="2" w:tplc="18D87CDE">
      <w:numFmt w:val="bullet"/>
      <w:lvlText w:val="•"/>
      <w:lvlJc w:val="left"/>
      <w:pPr>
        <w:ind w:left="995" w:hanging="144"/>
      </w:pPr>
      <w:rPr>
        <w:rFonts w:hint="default"/>
        <w:lang w:val="cs-CZ" w:eastAsia="en-US" w:bidi="ar-SA"/>
      </w:rPr>
    </w:lvl>
    <w:lvl w:ilvl="3" w:tplc="E33AAF10">
      <w:numFmt w:val="bullet"/>
      <w:lvlText w:val="•"/>
      <w:lvlJc w:val="left"/>
      <w:pPr>
        <w:ind w:left="1453" w:hanging="144"/>
      </w:pPr>
      <w:rPr>
        <w:rFonts w:hint="default"/>
        <w:lang w:val="cs-CZ" w:eastAsia="en-US" w:bidi="ar-SA"/>
      </w:rPr>
    </w:lvl>
    <w:lvl w:ilvl="4" w:tplc="76C29336">
      <w:numFmt w:val="bullet"/>
      <w:lvlText w:val="•"/>
      <w:lvlJc w:val="left"/>
      <w:pPr>
        <w:ind w:left="1911" w:hanging="144"/>
      </w:pPr>
      <w:rPr>
        <w:rFonts w:hint="default"/>
        <w:lang w:val="cs-CZ" w:eastAsia="en-US" w:bidi="ar-SA"/>
      </w:rPr>
    </w:lvl>
    <w:lvl w:ilvl="5" w:tplc="215C15C4">
      <w:numFmt w:val="bullet"/>
      <w:lvlText w:val="•"/>
      <w:lvlJc w:val="left"/>
      <w:pPr>
        <w:ind w:left="2369" w:hanging="144"/>
      </w:pPr>
      <w:rPr>
        <w:rFonts w:hint="default"/>
        <w:lang w:val="cs-CZ" w:eastAsia="en-US" w:bidi="ar-SA"/>
      </w:rPr>
    </w:lvl>
    <w:lvl w:ilvl="6" w:tplc="64A6A448">
      <w:numFmt w:val="bullet"/>
      <w:lvlText w:val="•"/>
      <w:lvlJc w:val="left"/>
      <w:pPr>
        <w:ind w:left="2827" w:hanging="144"/>
      </w:pPr>
      <w:rPr>
        <w:rFonts w:hint="default"/>
        <w:lang w:val="cs-CZ" w:eastAsia="en-US" w:bidi="ar-SA"/>
      </w:rPr>
    </w:lvl>
    <w:lvl w:ilvl="7" w:tplc="CA78D484">
      <w:numFmt w:val="bullet"/>
      <w:lvlText w:val="•"/>
      <w:lvlJc w:val="left"/>
      <w:pPr>
        <w:ind w:left="3285" w:hanging="144"/>
      </w:pPr>
      <w:rPr>
        <w:rFonts w:hint="default"/>
        <w:lang w:val="cs-CZ" w:eastAsia="en-US" w:bidi="ar-SA"/>
      </w:rPr>
    </w:lvl>
    <w:lvl w:ilvl="8" w:tplc="5FE2FA76">
      <w:numFmt w:val="bullet"/>
      <w:lvlText w:val="•"/>
      <w:lvlJc w:val="left"/>
      <w:pPr>
        <w:ind w:left="3743" w:hanging="144"/>
      </w:pPr>
      <w:rPr>
        <w:rFonts w:hint="default"/>
        <w:lang w:val="cs-CZ" w:eastAsia="en-US" w:bidi="ar-SA"/>
      </w:rPr>
    </w:lvl>
  </w:abstractNum>
  <w:abstractNum w:abstractNumId="19" w15:restartNumberingAfterBreak="0">
    <w:nsid w:val="534F559E"/>
    <w:multiLevelType w:val="hybridMultilevel"/>
    <w:tmpl w:val="966C1DA0"/>
    <w:lvl w:ilvl="0" w:tplc="F49A6134">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611E53FC">
      <w:numFmt w:val="bullet"/>
      <w:lvlText w:val="•"/>
      <w:lvlJc w:val="left"/>
      <w:pPr>
        <w:ind w:left="537" w:hanging="144"/>
      </w:pPr>
      <w:rPr>
        <w:rFonts w:hint="default"/>
        <w:lang w:val="cs-CZ" w:eastAsia="en-US" w:bidi="ar-SA"/>
      </w:rPr>
    </w:lvl>
    <w:lvl w:ilvl="2" w:tplc="609A6C78">
      <w:numFmt w:val="bullet"/>
      <w:lvlText w:val="•"/>
      <w:lvlJc w:val="left"/>
      <w:pPr>
        <w:ind w:left="995" w:hanging="144"/>
      </w:pPr>
      <w:rPr>
        <w:rFonts w:hint="default"/>
        <w:lang w:val="cs-CZ" w:eastAsia="en-US" w:bidi="ar-SA"/>
      </w:rPr>
    </w:lvl>
    <w:lvl w:ilvl="3" w:tplc="D6DC6F32">
      <w:numFmt w:val="bullet"/>
      <w:lvlText w:val="•"/>
      <w:lvlJc w:val="left"/>
      <w:pPr>
        <w:ind w:left="1453" w:hanging="144"/>
      </w:pPr>
      <w:rPr>
        <w:rFonts w:hint="default"/>
        <w:lang w:val="cs-CZ" w:eastAsia="en-US" w:bidi="ar-SA"/>
      </w:rPr>
    </w:lvl>
    <w:lvl w:ilvl="4" w:tplc="56FA3666">
      <w:numFmt w:val="bullet"/>
      <w:lvlText w:val="•"/>
      <w:lvlJc w:val="left"/>
      <w:pPr>
        <w:ind w:left="1911" w:hanging="144"/>
      </w:pPr>
      <w:rPr>
        <w:rFonts w:hint="default"/>
        <w:lang w:val="cs-CZ" w:eastAsia="en-US" w:bidi="ar-SA"/>
      </w:rPr>
    </w:lvl>
    <w:lvl w:ilvl="5" w:tplc="705E4AE6">
      <w:numFmt w:val="bullet"/>
      <w:lvlText w:val="•"/>
      <w:lvlJc w:val="left"/>
      <w:pPr>
        <w:ind w:left="2369" w:hanging="144"/>
      </w:pPr>
      <w:rPr>
        <w:rFonts w:hint="default"/>
        <w:lang w:val="cs-CZ" w:eastAsia="en-US" w:bidi="ar-SA"/>
      </w:rPr>
    </w:lvl>
    <w:lvl w:ilvl="6" w:tplc="B75A7A82">
      <w:numFmt w:val="bullet"/>
      <w:lvlText w:val="•"/>
      <w:lvlJc w:val="left"/>
      <w:pPr>
        <w:ind w:left="2827" w:hanging="144"/>
      </w:pPr>
      <w:rPr>
        <w:rFonts w:hint="default"/>
        <w:lang w:val="cs-CZ" w:eastAsia="en-US" w:bidi="ar-SA"/>
      </w:rPr>
    </w:lvl>
    <w:lvl w:ilvl="7" w:tplc="581802E2">
      <w:numFmt w:val="bullet"/>
      <w:lvlText w:val="•"/>
      <w:lvlJc w:val="left"/>
      <w:pPr>
        <w:ind w:left="3285" w:hanging="144"/>
      </w:pPr>
      <w:rPr>
        <w:rFonts w:hint="default"/>
        <w:lang w:val="cs-CZ" w:eastAsia="en-US" w:bidi="ar-SA"/>
      </w:rPr>
    </w:lvl>
    <w:lvl w:ilvl="8" w:tplc="180AB0D8">
      <w:numFmt w:val="bullet"/>
      <w:lvlText w:val="•"/>
      <w:lvlJc w:val="left"/>
      <w:pPr>
        <w:ind w:left="3743" w:hanging="144"/>
      </w:pPr>
      <w:rPr>
        <w:rFonts w:hint="default"/>
        <w:lang w:val="cs-CZ" w:eastAsia="en-US" w:bidi="ar-SA"/>
      </w:rPr>
    </w:lvl>
  </w:abstractNum>
  <w:abstractNum w:abstractNumId="20" w15:restartNumberingAfterBreak="0">
    <w:nsid w:val="55A71E01"/>
    <w:multiLevelType w:val="hybridMultilevel"/>
    <w:tmpl w:val="85A47E98"/>
    <w:lvl w:ilvl="0" w:tplc="2F4287A6">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4F5E2E72">
      <w:numFmt w:val="bullet"/>
      <w:lvlText w:val="•"/>
      <w:lvlJc w:val="left"/>
      <w:pPr>
        <w:ind w:left="663" w:hanging="144"/>
      </w:pPr>
      <w:rPr>
        <w:rFonts w:hint="default"/>
        <w:lang w:val="cs-CZ" w:eastAsia="en-US" w:bidi="ar-SA"/>
      </w:rPr>
    </w:lvl>
    <w:lvl w:ilvl="2" w:tplc="330CD702">
      <w:numFmt w:val="bullet"/>
      <w:lvlText w:val="•"/>
      <w:lvlJc w:val="left"/>
      <w:pPr>
        <w:ind w:left="1107" w:hanging="144"/>
      </w:pPr>
      <w:rPr>
        <w:rFonts w:hint="default"/>
        <w:lang w:val="cs-CZ" w:eastAsia="en-US" w:bidi="ar-SA"/>
      </w:rPr>
    </w:lvl>
    <w:lvl w:ilvl="3" w:tplc="E5663832">
      <w:numFmt w:val="bullet"/>
      <w:lvlText w:val="•"/>
      <w:lvlJc w:val="left"/>
      <w:pPr>
        <w:ind w:left="1551" w:hanging="144"/>
      </w:pPr>
      <w:rPr>
        <w:rFonts w:hint="default"/>
        <w:lang w:val="cs-CZ" w:eastAsia="en-US" w:bidi="ar-SA"/>
      </w:rPr>
    </w:lvl>
    <w:lvl w:ilvl="4" w:tplc="25F80CEA">
      <w:numFmt w:val="bullet"/>
      <w:lvlText w:val="•"/>
      <w:lvlJc w:val="left"/>
      <w:pPr>
        <w:ind w:left="1995" w:hanging="144"/>
      </w:pPr>
      <w:rPr>
        <w:rFonts w:hint="default"/>
        <w:lang w:val="cs-CZ" w:eastAsia="en-US" w:bidi="ar-SA"/>
      </w:rPr>
    </w:lvl>
    <w:lvl w:ilvl="5" w:tplc="DC3EDB6C">
      <w:numFmt w:val="bullet"/>
      <w:lvlText w:val="•"/>
      <w:lvlJc w:val="left"/>
      <w:pPr>
        <w:ind w:left="2439" w:hanging="144"/>
      </w:pPr>
      <w:rPr>
        <w:rFonts w:hint="default"/>
        <w:lang w:val="cs-CZ" w:eastAsia="en-US" w:bidi="ar-SA"/>
      </w:rPr>
    </w:lvl>
    <w:lvl w:ilvl="6" w:tplc="7430DBCA">
      <w:numFmt w:val="bullet"/>
      <w:lvlText w:val="•"/>
      <w:lvlJc w:val="left"/>
      <w:pPr>
        <w:ind w:left="2883" w:hanging="144"/>
      </w:pPr>
      <w:rPr>
        <w:rFonts w:hint="default"/>
        <w:lang w:val="cs-CZ" w:eastAsia="en-US" w:bidi="ar-SA"/>
      </w:rPr>
    </w:lvl>
    <w:lvl w:ilvl="7" w:tplc="7576A1FE">
      <w:numFmt w:val="bullet"/>
      <w:lvlText w:val="•"/>
      <w:lvlJc w:val="left"/>
      <w:pPr>
        <w:ind w:left="3327" w:hanging="144"/>
      </w:pPr>
      <w:rPr>
        <w:rFonts w:hint="default"/>
        <w:lang w:val="cs-CZ" w:eastAsia="en-US" w:bidi="ar-SA"/>
      </w:rPr>
    </w:lvl>
    <w:lvl w:ilvl="8" w:tplc="0360F142">
      <w:numFmt w:val="bullet"/>
      <w:lvlText w:val="•"/>
      <w:lvlJc w:val="left"/>
      <w:pPr>
        <w:ind w:left="3771" w:hanging="144"/>
      </w:pPr>
      <w:rPr>
        <w:rFonts w:hint="default"/>
        <w:lang w:val="cs-CZ" w:eastAsia="en-US" w:bidi="ar-SA"/>
      </w:rPr>
    </w:lvl>
  </w:abstractNum>
  <w:abstractNum w:abstractNumId="21" w15:restartNumberingAfterBreak="0">
    <w:nsid w:val="57C1480E"/>
    <w:multiLevelType w:val="hybridMultilevel"/>
    <w:tmpl w:val="F6E0B926"/>
    <w:lvl w:ilvl="0" w:tplc="6136D2B4">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CF22F3C8">
      <w:numFmt w:val="bullet"/>
      <w:lvlText w:val="•"/>
      <w:lvlJc w:val="left"/>
      <w:pPr>
        <w:ind w:left="663" w:hanging="144"/>
      </w:pPr>
      <w:rPr>
        <w:rFonts w:hint="default"/>
        <w:lang w:val="cs-CZ" w:eastAsia="en-US" w:bidi="ar-SA"/>
      </w:rPr>
    </w:lvl>
    <w:lvl w:ilvl="2" w:tplc="09D6D50C">
      <w:numFmt w:val="bullet"/>
      <w:lvlText w:val="•"/>
      <w:lvlJc w:val="left"/>
      <w:pPr>
        <w:ind w:left="1107" w:hanging="144"/>
      </w:pPr>
      <w:rPr>
        <w:rFonts w:hint="default"/>
        <w:lang w:val="cs-CZ" w:eastAsia="en-US" w:bidi="ar-SA"/>
      </w:rPr>
    </w:lvl>
    <w:lvl w:ilvl="3" w:tplc="D482FBFC">
      <w:numFmt w:val="bullet"/>
      <w:lvlText w:val="•"/>
      <w:lvlJc w:val="left"/>
      <w:pPr>
        <w:ind w:left="1551" w:hanging="144"/>
      </w:pPr>
      <w:rPr>
        <w:rFonts w:hint="default"/>
        <w:lang w:val="cs-CZ" w:eastAsia="en-US" w:bidi="ar-SA"/>
      </w:rPr>
    </w:lvl>
    <w:lvl w:ilvl="4" w:tplc="75107C34">
      <w:numFmt w:val="bullet"/>
      <w:lvlText w:val="•"/>
      <w:lvlJc w:val="left"/>
      <w:pPr>
        <w:ind w:left="1995" w:hanging="144"/>
      </w:pPr>
      <w:rPr>
        <w:rFonts w:hint="default"/>
        <w:lang w:val="cs-CZ" w:eastAsia="en-US" w:bidi="ar-SA"/>
      </w:rPr>
    </w:lvl>
    <w:lvl w:ilvl="5" w:tplc="772A1CFC">
      <w:numFmt w:val="bullet"/>
      <w:lvlText w:val="•"/>
      <w:lvlJc w:val="left"/>
      <w:pPr>
        <w:ind w:left="2439" w:hanging="144"/>
      </w:pPr>
      <w:rPr>
        <w:rFonts w:hint="default"/>
        <w:lang w:val="cs-CZ" w:eastAsia="en-US" w:bidi="ar-SA"/>
      </w:rPr>
    </w:lvl>
    <w:lvl w:ilvl="6" w:tplc="6216609C">
      <w:numFmt w:val="bullet"/>
      <w:lvlText w:val="•"/>
      <w:lvlJc w:val="left"/>
      <w:pPr>
        <w:ind w:left="2883" w:hanging="144"/>
      </w:pPr>
      <w:rPr>
        <w:rFonts w:hint="default"/>
        <w:lang w:val="cs-CZ" w:eastAsia="en-US" w:bidi="ar-SA"/>
      </w:rPr>
    </w:lvl>
    <w:lvl w:ilvl="7" w:tplc="CEBEDDBA">
      <w:numFmt w:val="bullet"/>
      <w:lvlText w:val="•"/>
      <w:lvlJc w:val="left"/>
      <w:pPr>
        <w:ind w:left="3327" w:hanging="144"/>
      </w:pPr>
      <w:rPr>
        <w:rFonts w:hint="default"/>
        <w:lang w:val="cs-CZ" w:eastAsia="en-US" w:bidi="ar-SA"/>
      </w:rPr>
    </w:lvl>
    <w:lvl w:ilvl="8" w:tplc="AE407B02">
      <w:numFmt w:val="bullet"/>
      <w:lvlText w:val="•"/>
      <w:lvlJc w:val="left"/>
      <w:pPr>
        <w:ind w:left="3771" w:hanging="144"/>
      </w:pPr>
      <w:rPr>
        <w:rFonts w:hint="default"/>
        <w:lang w:val="cs-CZ" w:eastAsia="en-US" w:bidi="ar-SA"/>
      </w:rPr>
    </w:lvl>
  </w:abstractNum>
  <w:abstractNum w:abstractNumId="22" w15:restartNumberingAfterBreak="0">
    <w:nsid w:val="6F5025EF"/>
    <w:multiLevelType w:val="hybridMultilevel"/>
    <w:tmpl w:val="1414C96E"/>
    <w:lvl w:ilvl="0" w:tplc="F89069C4">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E648E4EA">
      <w:numFmt w:val="bullet"/>
      <w:lvlText w:val="•"/>
      <w:lvlJc w:val="left"/>
      <w:pPr>
        <w:ind w:left="663" w:hanging="144"/>
      </w:pPr>
      <w:rPr>
        <w:rFonts w:hint="default"/>
        <w:lang w:val="cs-CZ" w:eastAsia="en-US" w:bidi="ar-SA"/>
      </w:rPr>
    </w:lvl>
    <w:lvl w:ilvl="2" w:tplc="90EC4B40">
      <w:numFmt w:val="bullet"/>
      <w:lvlText w:val="•"/>
      <w:lvlJc w:val="left"/>
      <w:pPr>
        <w:ind w:left="1107" w:hanging="144"/>
      </w:pPr>
      <w:rPr>
        <w:rFonts w:hint="default"/>
        <w:lang w:val="cs-CZ" w:eastAsia="en-US" w:bidi="ar-SA"/>
      </w:rPr>
    </w:lvl>
    <w:lvl w:ilvl="3" w:tplc="6E58A1C2">
      <w:numFmt w:val="bullet"/>
      <w:lvlText w:val="•"/>
      <w:lvlJc w:val="left"/>
      <w:pPr>
        <w:ind w:left="1551" w:hanging="144"/>
      </w:pPr>
      <w:rPr>
        <w:rFonts w:hint="default"/>
        <w:lang w:val="cs-CZ" w:eastAsia="en-US" w:bidi="ar-SA"/>
      </w:rPr>
    </w:lvl>
    <w:lvl w:ilvl="4" w:tplc="132247DC">
      <w:numFmt w:val="bullet"/>
      <w:lvlText w:val="•"/>
      <w:lvlJc w:val="left"/>
      <w:pPr>
        <w:ind w:left="1995" w:hanging="144"/>
      </w:pPr>
      <w:rPr>
        <w:rFonts w:hint="default"/>
        <w:lang w:val="cs-CZ" w:eastAsia="en-US" w:bidi="ar-SA"/>
      </w:rPr>
    </w:lvl>
    <w:lvl w:ilvl="5" w:tplc="4ECEC9EA">
      <w:numFmt w:val="bullet"/>
      <w:lvlText w:val="•"/>
      <w:lvlJc w:val="left"/>
      <w:pPr>
        <w:ind w:left="2439" w:hanging="144"/>
      </w:pPr>
      <w:rPr>
        <w:rFonts w:hint="default"/>
        <w:lang w:val="cs-CZ" w:eastAsia="en-US" w:bidi="ar-SA"/>
      </w:rPr>
    </w:lvl>
    <w:lvl w:ilvl="6" w:tplc="CC6CF856">
      <w:numFmt w:val="bullet"/>
      <w:lvlText w:val="•"/>
      <w:lvlJc w:val="left"/>
      <w:pPr>
        <w:ind w:left="2883" w:hanging="144"/>
      </w:pPr>
      <w:rPr>
        <w:rFonts w:hint="default"/>
        <w:lang w:val="cs-CZ" w:eastAsia="en-US" w:bidi="ar-SA"/>
      </w:rPr>
    </w:lvl>
    <w:lvl w:ilvl="7" w:tplc="A94E9C42">
      <w:numFmt w:val="bullet"/>
      <w:lvlText w:val="•"/>
      <w:lvlJc w:val="left"/>
      <w:pPr>
        <w:ind w:left="3327" w:hanging="144"/>
      </w:pPr>
      <w:rPr>
        <w:rFonts w:hint="default"/>
        <w:lang w:val="cs-CZ" w:eastAsia="en-US" w:bidi="ar-SA"/>
      </w:rPr>
    </w:lvl>
    <w:lvl w:ilvl="8" w:tplc="26E8161A">
      <w:numFmt w:val="bullet"/>
      <w:lvlText w:val="•"/>
      <w:lvlJc w:val="left"/>
      <w:pPr>
        <w:ind w:left="3771" w:hanging="144"/>
      </w:pPr>
      <w:rPr>
        <w:rFonts w:hint="default"/>
        <w:lang w:val="cs-CZ" w:eastAsia="en-US" w:bidi="ar-SA"/>
      </w:rPr>
    </w:lvl>
  </w:abstractNum>
  <w:abstractNum w:abstractNumId="23" w15:restartNumberingAfterBreak="0">
    <w:nsid w:val="71227527"/>
    <w:multiLevelType w:val="hybridMultilevel"/>
    <w:tmpl w:val="3094FC14"/>
    <w:lvl w:ilvl="0" w:tplc="2A4C0640">
      <w:numFmt w:val="bullet"/>
      <w:lvlText w:val="•"/>
      <w:lvlJc w:val="left"/>
      <w:pPr>
        <w:ind w:left="85" w:hanging="144"/>
      </w:pPr>
      <w:rPr>
        <w:rFonts w:ascii="Calibri" w:eastAsia="Calibri" w:hAnsi="Calibri" w:cs="Calibri" w:hint="default"/>
        <w:b w:val="0"/>
        <w:bCs w:val="0"/>
        <w:i w:val="0"/>
        <w:iCs w:val="0"/>
        <w:spacing w:val="0"/>
        <w:w w:val="99"/>
        <w:sz w:val="20"/>
        <w:szCs w:val="20"/>
        <w:lang w:val="cs-CZ" w:eastAsia="en-US" w:bidi="ar-SA"/>
      </w:rPr>
    </w:lvl>
    <w:lvl w:ilvl="1" w:tplc="1CFC3D90">
      <w:numFmt w:val="bullet"/>
      <w:lvlText w:val="•"/>
      <w:lvlJc w:val="left"/>
      <w:pPr>
        <w:ind w:left="537" w:hanging="144"/>
      </w:pPr>
      <w:rPr>
        <w:rFonts w:hint="default"/>
        <w:lang w:val="cs-CZ" w:eastAsia="en-US" w:bidi="ar-SA"/>
      </w:rPr>
    </w:lvl>
    <w:lvl w:ilvl="2" w:tplc="3006A4A4">
      <w:numFmt w:val="bullet"/>
      <w:lvlText w:val="•"/>
      <w:lvlJc w:val="left"/>
      <w:pPr>
        <w:ind w:left="995" w:hanging="144"/>
      </w:pPr>
      <w:rPr>
        <w:rFonts w:hint="default"/>
        <w:lang w:val="cs-CZ" w:eastAsia="en-US" w:bidi="ar-SA"/>
      </w:rPr>
    </w:lvl>
    <w:lvl w:ilvl="3" w:tplc="C0E215A0">
      <w:numFmt w:val="bullet"/>
      <w:lvlText w:val="•"/>
      <w:lvlJc w:val="left"/>
      <w:pPr>
        <w:ind w:left="1453" w:hanging="144"/>
      </w:pPr>
      <w:rPr>
        <w:rFonts w:hint="default"/>
        <w:lang w:val="cs-CZ" w:eastAsia="en-US" w:bidi="ar-SA"/>
      </w:rPr>
    </w:lvl>
    <w:lvl w:ilvl="4" w:tplc="0720C95E">
      <w:numFmt w:val="bullet"/>
      <w:lvlText w:val="•"/>
      <w:lvlJc w:val="left"/>
      <w:pPr>
        <w:ind w:left="1911" w:hanging="144"/>
      </w:pPr>
      <w:rPr>
        <w:rFonts w:hint="default"/>
        <w:lang w:val="cs-CZ" w:eastAsia="en-US" w:bidi="ar-SA"/>
      </w:rPr>
    </w:lvl>
    <w:lvl w:ilvl="5" w:tplc="CC86C9AA">
      <w:numFmt w:val="bullet"/>
      <w:lvlText w:val="•"/>
      <w:lvlJc w:val="left"/>
      <w:pPr>
        <w:ind w:left="2369" w:hanging="144"/>
      </w:pPr>
      <w:rPr>
        <w:rFonts w:hint="default"/>
        <w:lang w:val="cs-CZ" w:eastAsia="en-US" w:bidi="ar-SA"/>
      </w:rPr>
    </w:lvl>
    <w:lvl w:ilvl="6" w:tplc="341228F6">
      <w:numFmt w:val="bullet"/>
      <w:lvlText w:val="•"/>
      <w:lvlJc w:val="left"/>
      <w:pPr>
        <w:ind w:left="2827" w:hanging="144"/>
      </w:pPr>
      <w:rPr>
        <w:rFonts w:hint="default"/>
        <w:lang w:val="cs-CZ" w:eastAsia="en-US" w:bidi="ar-SA"/>
      </w:rPr>
    </w:lvl>
    <w:lvl w:ilvl="7" w:tplc="CDA850E8">
      <w:numFmt w:val="bullet"/>
      <w:lvlText w:val="•"/>
      <w:lvlJc w:val="left"/>
      <w:pPr>
        <w:ind w:left="3285" w:hanging="144"/>
      </w:pPr>
      <w:rPr>
        <w:rFonts w:hint="default"/>
        <w:lang w:val="cs-CZ" w:eastAsia="en-US" w:bidi="ar-SA"/>
      </w:rPr>
    </w:lvl>
    <w:lvl w:ilvl="8" w:tplc="2C4CAAA4">
      <w:numFmt w:val="bullet"/>
      <w:lvlText w:val="•"/>
      <w:lvlJc w:val="left"/>
      <w:pPr>
        <w:ind w:left="3743" w:hanging="144"/>
      </w:pPr>
      <w:rPr>
        <w:rFonts w:hint="default"/>
        <w:lang w:val="cs-CZ" w:eastAsia="en-US" w:bidi="ar-SA"/>
      </w:rPr>
    </w:lvl>
  </w:abstractNum>
  <w:abstractNum w:abstractNumId="24" w15:restartNumberingAfterBreak="0">
    <w:nsid w:val="755631EC"/>
    <w:multiLevelType w:val="hybridMultilevel"/>
    <w:tmpl w:val="C890F7F8"/>
    <w:lvl w:ilvl="0" w:tplc="A2703CF2">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6518C526">
      <w:numFmt w:val="bullet"/>
      <w:lvlText w:val="•"/>
      <w:lvlJc w:val="left"/>
      <w:pPr>
        <w:ind w:left="663" w:hanging="144"/>
      </w:pPr>
      <w:rPr>
        <w:rFonts w:hint="default"/>
        <w:lang w:val="cs-CZ" w:eastAsia="en-US" w:bidi="ar-SA"/>
      </w:rPr>
    </w:lvl>
    <w:lvl w:ilvl="2" w:tplc="BF640BF0">
      <w:numFmt w:val="bullet"/>
      <w:lvlText w:val="•"/>
      <w:lvlJc w:val="left"/>
      <w:pPr>
        <w:ind w:left="1107" w:hanging="144"/>
      </w:pPr>
      <w:rPr>
        <w:rFonts w:hint="default"/>
        <w:lang w:val="cs-CZ" w:eastAsia="en-US" w:bidi="ar-SA"/>
      </w:rPr>
    </w:lvl>
    <w:lvl w:ilvl="3" w:tplc="5D8E7724">
      <w:numFmt w:val="bullet"/>
      <w:lvlText w:val="•"/>
      <w:lvlJc w:val="left"/>
      <w:pPr>
        <w:ind w:left="1551" w:hanging="144"/>
      </w:pPr>
      <w:rPr>
        <w:rFonts w:hint="default"/>
        <w:lang w:val="cs-CZ" w:eastAsia="en-US" w:bidi="ar-SA"/>
      </w:rPr>
    </w:lvl>
    <w:lvl w:ilvl="4" w:tplc="115C38B0">
      <w:numFmt w:val="bullet"/>
      <w:lvlText w:val="•"/>
      <w:lvlJc w:val="left"/>
      <w:pPr>
        <w:ind w:left="1995" w:hanging="144"/>
      </w:pPr>
      <w:rPr>
        <w:rFonts w:hint="default"/>
        <w:lang w:val="cs-CZ" w:eastAsia="en-US" w:bidi="ar-SA"/>
      </w:rPr>
    </w:lvl>
    <w:lvl w:ilvl="5" w:tplc="3E908452">
      <w:numFmt w:val="bullet"/>
      <w:lvlText w:val="•"/>
      <w:lvlJc w:val="left"/>
      <w:pPr>
        <w:ind w:left="2439" w:hanging="144"/>
      </w:pPr>
      <w:rPr>
        <w:rFonts w:hint="default"/>
        <w:lang w:val="cs-CZ" w:eastAsia="en-US" w:bidi="ar-SA"/>
      </w:rPr>
    </w:lvl>
    <w:lvl w:ilvl="6" w:tplc="E5EAEDDA">
      <w:numFmt w:val="bullet"/>
      <w:lvlText w:val="•"/>
      <w:lvlJc w:val="left"/>
      <w:pPr>
        <w:ind w:left="2883" w:hanging="144"/>
      </w:pPr>
      <w:rPr>
        <w:rFonts w:hint="default"/>
        <w:lang w:val="cs-CZ" w:eastAsia="en-US" w:bidi="ar-SA"/>
      </w:rPr>
    </w:lvl>
    <w:lvl w:ilvl="7" w:tplc="7BC0F5B0">
      <w:numFmt w:val="bullet"/>
      <w:lvlText w:val="•"/>
      <w:lvlJc w:val="left"/>
      <w:pPr>
        <w:ind w:left="3327" w:hanging="144"/>
      </w:pPr>
      <w:rPr>
        <w:rFonts w:hint="default"/>
        <w:lang w:val="cs-CZ" w:eastAsia="en-US" w:bidi="ar-SA"/>
      </w:rPr>
    </w:lvl>
    <w:lvl w:ilvl="8" w:tplc="054C96B2">
      <w:numFmt w:val="bullet"/>
      <w:lvlText w:val="•"/>
      <w:lvlJc w:val="left"/>
      <w:pPr>
        <w:ind w:left="3771" w:hanging="144"/>
      </w:pPr>
      <w:rPr>
        <w:rFonts w:hint="default"/>
        <w:lang w:val="cs-CZ" w:eastAsia="en-US" w:bidi="ar-SA"/>
      </w:rPr>
    </w:lvl>
  </w:abstractNum>
  <w:abstractNum w:abstractNumId="25" w15:restartNumberingAfterBreak="0">
    <w:nsid w:val="75976CF6"/>
    <w:multiLevelType w:val="hybridMultilevel"/>
    <w:tmpl w:val="DAEEA0A4"/>
    <w:lvl w:ilvl="0" w:tplc="5B52E3B8">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CFE8AB5C">
      <w:numFmt w:val="bullet"/>
      <w:lvlText w:val="•"/>
      <w:lvlJc w:val="left"/>
      <w:pPr>
        <w:ind w:left="663" w:hanging="144"/>
      </w:pPr>
      <w:rPr>
        <w:rFonts w:hint="default"/>
        <w:lang w:val="cs-CZ" w:eastAsia="en-US" w:bidi="ar-SA"/>
      </w:rPr>
    </w:lvl>
    <w:lvl w:ilvl="2" w:tplc="73F27BD6">
      <w:numFmt w:val="bullet"/>
      <w:lvlText w:val="•"/>
      <w:lvlJc w:val="left"/>
      <w:pPr>
        <w:ind w:left="1107" w:hanging="144"/>
      </w:pPr>
      <w:rPr>
        <w:rFonts w:hint="default"/>
        <w:lang w:val="cs-CZ" w:eastAsia="en-US" w:bidi="ar-SA"/>
      </w:rPr>
    </w:lvl>
    <w:lvl w:ilvl="3" w:tplc="2750AB2A">
      <w:numFmt w:val="bullet"/>
      <w:lvlText w:val="•"/>
      <w:lvlJc w:val="left"/>
      <w:pPr>
        <w:ind w:left="1551" w:hanging="144"/>
      </w:pPr>
      <w:rPr>
        <w:rFonts w:hint="default"/>
        <w:lang w:val="cs-CZ" w:eastAsia="en-US" w:bidi="ar-SA"/>
      </w:rPr>
    </w:lvl>
    <w:lvl w:ilvl="4" w:tplc="E7C0748A">
      <w:numFmt w:val="bullet"/>
      <w:lvlText w:val="•"/>
      <w:lvlJc w:val="left"/>
      <w:pPr>
        <w:ind w:left="1995" w:hanging="144"/>
      </w:pPr>
      <w:rPr>
        <w:rFonts w:hint="default"/>
        <w:lang w:val="cs-CZ" w:eastAsia="en-US" w:bidi="ar-SA"/>
      </w:rPr>
    </w:lvl>
    <w:lvl w:ilvl="5" w:tplc="60DC5850">
      <w:numFmt w:val="bullet"/>
      <w:lvlText w:val="•"/>
      <w:lvlJc w:val="left"/>
      <w:pPr>
        <w:ind w:left="2439" w:hanging="144"/>
      </w:pPr>
      <w:rPr>
        <w:rFonts w:hint="default"/>
        <w:lang w:val="cs-CZ" w:eastAsia="en-US" w:bidi="ar-SA"/>
      </w:rPr>
    </w:lvl>
    <w:lvl w:ilvl="6" w:tplc="64C2E5AA">
      <w:numFmt w:val="bullet"/>
      <w:lvlText w:val="•"/>
      <w:lvlJc w:val="left"/>
      <w:pPr>
        <w:ind w:left="2883" w:hanging="144"/>
      </w:pPr>
      <w:rPr>
        <w:rFonts w:hint="default"/>
        <w:lang w:val="cs-CZ" w:eastAsia="en-US" w:bidi="ar-SA"/>
      </w:rPr>
    </w:lvl>
    <w:lvl w:ilvl="7" w:tplc="3B7A27F8">
      <w:numFmt w:val="bullet"/>
      <w:lvlText w:val="•"/>
      <w:lvlJc w:val="left"/>
      <w:pPr>
        <w:ind w:left="3327" w:hanging="144"/>
      </w:pPr>
      <w:rPr>
        <w:rFonts w:hint="default"/>
        <w:lang w:val="cs-CZ" w:eastAsia="en-US" w:bidi="ar-SA"/>
      </w:rPr>
    </w:lvl>
    <w:lvl w:ilvl="8" w:tplc="AFBC766C">
      <w:numFmt w:val="bullet"/>
      <w:lvlText w:val="•"/>
      <w:lvlJc w:val="left"/>
      <w:pPr>
        <w:ind w:left="3771" w:hanging="144"/>
      </w:pPr>
      <w:rPr>
        <w:rFonts w:hint="default"/>
        <w:lang w:val="cs-CZ" w:eastAsia="en-US" w:bidi="ar-SA"/>
      </w:rPr>
    </w:lvl>
  </w:abstractNum>
  <w:abstractNum w:abstractNumId="26" w15:restartNumberingAfterBreak="0">
    <w:nsid w:val="7B3F6D64"/>
    <w:multiLevelType w:val="hybridMultilevel"/>
    <w:tmpl w:val="B5003B36"/>
    <w:lvl w:ilvl="0" w:tplc="F0604D34">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1EFE5756">
      <w:numFmt w:val="bullet"/>
      <w:lvlText w:val="•"/>
      <w:lvlJc w:val="left"/>
      <w:pPr>
        <w:ind w:left="663" w:hanging="144"/>
      </w:pPr>
      <w:rPr>
        <w:rFonts w:hint="default"/>
        <w:lang w:val="cs-CZ" w:eastAsia="en-US" w:bidi="ar-SA"/>
      </w:rPr>
    </w:lvl>
    <w:lvl w:ilvl="2" w:tplc="07640048">
      <w:numFmt w:val="bullet"/>
      <w:lvlText w:val="•"/>
      <w:lvlJc w:val="left"/>
      <w:pPr>
        <w:ind w:left="1107" w:hanging="144"/>
      </w:pPr>
      <w:rPr>
        <w:rFonts w:hint="default"/>
        <w:lang w:val="cs-CZ" w:eastAsia="en-US" w:bidi="ar-SA"/>
      </w:rPr>
    </w:lvl>
    <w:lvl w:ilvl="3" w:tplc="15A4B0DC">
      <w:numFmt w:val="bullet"/>
      <w:lvlText w:val="•"/>
      <w:lvlJc w:val="left"/>
      <w:pPr>
        <w:ind w:left="1551" w:hanging="144"/>
      </w:pPr>
      <w:rPr>
        <w:rFonts w:hint="default"/>
        <w:lang w:val="cs-CZ" w:eastAsia="en-US" w:bidi="ar-SA"/>
      </w:rPr>
    </w:lvl>
    <w:lvl w:ilvl="4" w:tplc="7CC291B6">
      <w:numFmt w:val="bullet"/>
      <w:lvlText w:val="•"/>
      <w:lvlJc w:val="left"/>
      <w:pPr>
        <w:ind w:left="1995" w:hanging="144"/>
      </w:pPr>
      <w:rPr>
        <w:rFonts w:hint="default"/>
        <w:lang w:val="cs-CZ" w:eastAsia="en-US" w:bidi="ar-SA"/>
      </w:rPr>
    </w:lvl>
    <w:lvl w:ilvl="5" w:tplc="992247B6">
      <w:numFmt w:val="bullet"/>
      <w:lvlText w:val="•"/>
      <w:lvlJc w:val="left"/>
      <w:pPr>
        <w:ind w:left="2439" w:hanging="144"/>
      </w:pPr>
      <w:rPr>
        <w:rFonts w:hint="default"/>
        <w:lang w:val="cs-CZ" w:eastAsia="en-US" w:bidi="ar-SA"/>
      </w:rPr>
    </w:lvl>
    <w:lvl w:ilvl="6" w:tplc="7ECE0454">
      <w:numFmt w:val="bullet"/>
      <w:lvlText w:val="•"/>
      <w:lvlJc w:val="left"/>
      <w:pPr>
        <w:ind w:left="2883" w:hanging="144"/>
      </w:pPr>
      <w:rPr>
        <w:rFonts w:hint="default"/>
        <w:lang w:val="cs-CZ" w:eastAsia="en-US" w:bidi="ar-SA"/>
      </w:rPr>
    </w:lvl>
    <w:lvl w:ilvl="7" w:tplc="51E2A992">
      <w:numFmt w:val="bullet"/>
      <w:lvlText w:val="•"/>
      <w:lvlJc w:val="left"/>
      <w:pPr>
        <w:ind w:left="3327" w:hanging="144"/>
      </w:pPr>
      <w:rPr>
        <w:rFonts w:hint="default"/>
        <w:lang w:val="cs-CZ" w:eastAsia="en-US" w:bidi="ar-SA"/>
      </w:rPr>
    </w:lvl>
    <w:lvl w:ilvl="8" w:tplc="C93EDBF6">
      <w:numFmt w:val="bullet"/>
      <w:lvlText w:val="•"/>
      <w:lvlJc w:val="left"/>
      <w:pPr>
        <w:ind w:left="3771" w:hanging="144"/>
      </w:pPr>
      <w:rPr>
        <w:rFonts w:hint="default"/>
        <w:lang w:val="cs-CZ" w:eastAsia="en-US" w:bidi="ar-SA"/>
      </w:rPr>
    </w:lvl>
  </w:abstractNum>
  <w:abstractNum w:abstractNumId="27" w15:restartNumberingAfterBreak="0">
    <w:nsid w:val="7C064208"/>
    <w:multiLevelType w:val="hybridMultilevel"/>
    <w:tmpl w:val="DC148D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C4E0C6D"/>
    <w:multiLevelType w:val="hybridMultilevel"/>
    <w:tmpl w:val="1DDCC7BC"/>
    <w:lvl w:ilvl="0" w:tplc="706EA33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DB02BF8"/>
    <w:multiLevelType w:val="hybridMultilevel"/>
    <w:tmpl w:val="1AB4CF04"/>
    <w:lvl w:ilvl="0" w:tplc="675EF816">
      <w:numFmt w:val="bullet"/>
      <w:lvlText w:val="•"/>
      <w:lvlJc w:val="left"/>
      <w:pPr>
        <w:ind w:left="229" w:hanging="144"/>
      </w:pPr>
      <w:rPr>
        <w:rFonts w:ascii="Calibri" w:eastAsia="Calibri" w:hAnsi="Calibri" w:cs="Calibri" w:hint="default"/>
        <w:b w:val="0"/>
        <w:bCs w:val="0"/>
        <w:i w:val="0"/>
        <w:iCs w:val="0"/>
        <w:spacing w:val="0"/>
        <w:w w:val="99"/>
        <w:sz w:val="20"/>
        <w:szCs w:val="20"/>
        <w:lang w:val="cs-CZ" w:eastAsia="en-US" w:bidi="ar-SA"/>
      </w:rPr>
    </w:lvl>
    <w:lvl w:ilvl="1" w:tplc="2CAC3E0A">
      <w:numFmt w:val="bullet"/>
      <w:lvlText w:val="•"/>
      <w:lvlJc w:val="left"/>
      <w:pPr>
        <w:ind w:left="663" w:hanging="144"/>
      </w:pPr>
      <w:rPr>
        <w:rFonts w:hint="default"/>
        <w:lang w:val="cs-CZ" w:eastAsia="en-US" w:bidi="ar-SA"/>
      </w:rPr>
    </w:lvl>
    <w:lvl w:ilvl="2" w:tplc="6FA44A76">
      <w:numFmt w:val="bullet"/>
      <w:lvlText w:val="•"/>
      <w:lvlJc w:val="left"/>
      <w:pPr>
        <w:ind w:left="1107" w:hanging="144"/>
      </w:pPr>
      <w:rPr>
        <w:rFonts w:hint="default"/>
        <w:lang w:val="cs-CZ" w:eastAsia="en-US" w:bidi="ar-SA"/>
      </w:rPr>
    </w:lvl>
    <w:lvl w:ilvl="3" w:tplc="0F78D682">
      <w:numFmt w:val="bullet"/>
      <w:lvlText w:val="•"/>
      <w:lvlJc w:val="left"/>
      <w:pPr>
        <w:ind w:left="1551" w:hanging="144"/>
      </w:pPr>
      <w:rPr>
        <w:rFonts w:hint="default"/>
        <w:lang w:val="cs-CZ" w:eastAsia="en-US" w:bidi="ar-SA"/>
      </w:rPr>
    </w:lvl>
    <w:lvl w:ilvl="4" w:tplc="B2E44FBA">
      <w:numFmt w:val="bullet"/>
      <w:lvlText w:val="•"/>
      <w:lvlJc w:val="left"/>
      <w:pPr>
        <w:ind w:left="1995" w:hanging="144"/>
      </w:pPr>
      <w:rPr>
        <w:rFonts w:hint="default"/>
        <w:lang w:val="cs-CZ" w:eastAsia="en-US" w:bidi="ar-SA"/>
      </w:rPr>
    </w:lvl>
    <w:lvl w:ilvl="5" w:tplc="17E61936">
      <w:numFmt w:val="bullet"/>
      <w:lvlText w:val="•"/>
      <w:lvlJc w:val="left"/>
      <w:pPr>
        <w:ind w:left="2439" w:hanging="144"/>
      </w:pPr>
      <w:rPr>
        <w:rFonts w:hint="default"/>
        <w:lang w:val="cs-CZ" w:eastAsia="en-US" w:bidi="ar-SA"/>
      </w:rPr>
    </w:lvl>
    <w:lvl w:ilvl="6" w:tplc="B306A390">
      <w:numFmt w:val="bullet"/>
      <w:lvlText w:val="•"/>
      <w:lvlJc w:val="left"/>
      <w:pPr>
        <w:ind w:left="2883" w:hanging="144"/>
      </w:pPr>
      <w:rPr>
        <w:rFonts w:hint="default"/>
        <w:lang w:val="cs-CZ" w:eastAsia="en-US" w:bidi="ar-SA"/>
      </w:rPr>
    </w:lvl>
    <w:lvl w:ilvl="7" w:tplc="5582D5AE">
      <w:numFmt w:val="bullet"/>
      <w:lvlText w:val="•"/>
      <w:lvlJc w:val="left"/>
      <w:pPr>
        <w:ind w:left="3327" w:hanging="144"/>
      </w:pPr>
      <w:rPr>
        <w:rFonts w:hint="default"/>
        <w:lang w:val="cs-CZ" w:eastAsia="en-US" w:bidi="ar-SA"/>
      </w:rPr>
    </w:lvl>
    <w:lvl w:ilvl="8" w:tplc="FF64537E">
      <w:numFmt w:val="bullet"/>
      <w:lvlText w:val="•"/>
      <w:lvlJc w:val="left"/>
      <w:pPr>
        <w:ind w:left="3771" w:hanging="144"/>
      </w:pPr>
      <w:rPr>
        <w:rFonts w:hint="default"/>
        <w:lang w:val="cs-CZ" w:eastAsia="en-US" w:bidi="ar-SA"/>
      </w:rPr>
    </w:lvl>
  </w:abstractNum>
  <w:num w:numId="1" w16cid:durableId="1043212346">
    <w:abstractNumId w:val="1"/>
  </w:num>
  <w:num w:numId="2" w16cid:durableId="1569882064">
    <w:abstractNumId w:val="11"/>
  </w:num>
  <w:num w:numId="3" w16cid:durableId="1935238056">
    <w:abstractNumId w:val="9"/>
  </w:num>
  <w:num w:numId="4" w16cid:durableId="1744377585">
    <w:abstractNumId w:val="7"/>
  </w:num>
  <w:num w:numId="5" w16cid:durableId="548037801">
    <w:abstractNumId w:val="14"/>
  </w:num>
  <w:num w:numId="6" w16cid:durableId="1274899259">
    <w:abstractNumId w:val="19"/>
  </w:num>
  <w:num w:numId="7" w16cid:durableId="1244607477">
    <w:abstractNumId w:val="23"/>
  </w:num>
  <w:num w:numId="8" w16cid:durableId="1445419993">
    <w:abstractNumId w:val="6"/>
  </w:num>
  <w:num w:numId="9" w16cid:durableId="1522402310">
    <w:abstractNumId w:val="18"/>
  </w:num>
  <w:num w:numId="10" w16cid:durableId="1863589980">
    <w:abstractNumId w:val="3"/>
  </w:num>
  <w:num w:numId="11" w16cid:durableId="643238297">
    <w:abstractNumId w:val="29"/>
  </w:num>
  <w:num w:numId="12" w16cid:durableId="250703206">
    <w:abstractNumId w:val="16"/>
  </w:num>
  <w:num w:numId="13" w16cid:durableId="1800802157">
    <w:abstractNumId w:val="15"/>
  </w:num>
  <w:num w:numId="14" w16cid:durableId="287206876">
    <w:abstractNumId w:val="22"/>
  </w:num>
  <w:num w:numId="15" w16cid:durableId="548023">
    <w:abstractNumId w:val="8"/>
  </w:num>
  <w:num w:numId="16" w16cid:durableId="1448349098">
    <w:abstractNumId w:val="24"/>
  </w:num>
  <w:num w:numId="17" w16cid:durableId="2096125093">
    <w:abstractNumId w:val="21"/>
  </w:num>
  <w:num w:numId="18" w16cid:durableId="122971066">
    <w:abstractNumId w:val="17"/>
  </w:num>
  <w:num w:numId="19" w16cid:durableId="756439392">
    <w:abstractNumId w:val="2"/>
  </w:num>
  <w:num w:numId="20" w16cid:durableId="945843964">
    <w:abstractNumId w:val="25"/>
  </w:num>
  <w:num w:numId="21" w16cid:durableId="94399212">
    <w:abstractNumId w:val="20"/>
  </w:num>
  <w:num w:numId="22" w16cid:durableId="1751853219">
    <w:abstractNumId w:val="4"/>
  </w:num>
  <w:num w:numId="23" w16cid:durableId="593588538">
    <w:abstractNumId w:val="5"/>
  </w:num>
  <w:num w:numId="24" w16cid:durableId="296686735">
    <w:abstractNumId w:val="0"/>
  </w:num>
  <w:num w:numId="25" w16cid:durableId="843401356">
    <w:abstractNumId w:val="13"/>
  </w:num>
  <w:num w:numId="26" w16cid:durableId="78330357">
    <w:abstractNumId w:val="26"/>
  </w:num>
  <w:num w:numId="27" w16cid:durableId="496766476">
    <w:abstractNumId w:val="12"/>
  </w:num>
  <w:num w:numId="28" w16cid:durableId="1784037118">
    <w:abstractNumId w:val="27"/>
  </w:num>
  <w:num w:numId="29" w16cid:durableId="1018576774">
    <w:abstractNumId w:val="28"/>
  </w:num>
  <w:num w:numId="30" w16cid:durableId="152110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A20"/>
    <w:rsid w:val="000F7550"/>
    <w:rsid w:val="001418BE"/>
    <w:rsid w:val="00167F41"/>
    <w:rsid w:val="001C7A4D"/>
    <w:rsid w:val="00276A49"/>
    <w:rsid w:val="003616C5"/>
    <w:rsid w:val="0036269C"/>
    <w:rsid w:val="004953F6"/>
    <w:rsid w:val="004D7602"/>
    <w:rsid w:val="0051044E"/>
    <w:rsid w:val="005600BE"/>
    <w:rsid w:val="00613A3B"/>
    <w:rsid w:val="00623A88"/>
    <w:rsid w:val="00681632"/>
    <w:rsid w:val="00733306"/>
    <w:rsid w:val="007432B7"/>
    <w:rsid w:val="007463E4"/>
    <w:rsid w:val="00772A1C"/>
    <w:rsid w:val="007C57AD"/>
    <w:rsid w:val="00921D48"/>
    <w:rsid w:val="00997AEA"/>
    <w:rsid w:val="00B1168D"/>
    <w:rsid w:val="00BD50D7"/>
    <w:rsid w:val="00D10CD1"/>
    <w:rsid w:val="00D1444B"/>
    <w:rsid w:val="00D3643B"/>
    <w:rsid w:val="00D95234"/>
    <w:rsid w:val="00E86A20"/>
    <w:rsid w:val="00E90859"/>
    <w:rsid w:val="00EC237E"/>
    <w:rsid w:val="00F3048B"/>
    <w:rsid w:val="00F83A4F"/>
    <w:rsid w:val="00FF02EE"/>
    <w:rsid w:val="00FF11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B7C48"/>
  <w15:chartTrackingRefBased/>
  <w15:docId w15:val="{6BE97F9D-5E25-4381-8892-C0128069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uiPriority w:val="9"/>
    <w:semiHidden/>
    <w:unhideWhenUsed/>
    <w:qFormat/>
    <w:rsid w:val="00167F41"/>
    <w:pPr>
      <w:keepNext/>
      <w:keepLines/>
      <w:suppressAutoHyphens/>
      <w:autoSpaceDN w:val="0"/>
      <w:spacing w:before="40" w:after="0" w:line="240" w:lineRule="auto"/>
      <w:textAlignment w:val="baseline"/>
      <w:outlineLvl w:val="1"/>
    </w:pPr>
    <w:rPr>
      <w:rFonts w:asciiTheme="majorHAnsi" w:eastAsiaTheme="majorEastAsia" w:hAnsiTheme="majorHAnsi" w:cstheme="majorBidi"/>
      <w:color w:val="2F5496" w:themeColor="accent1" w:themeShade="BF"/>
      <w:sz w:val="26"/>
      <w:szCs w:val="26"/>
      <w:lang w:eastAsia="cs-CZ"/>
    </w:rPr>
  </w:style>
  <w:style w:type="paragraph" w:styleId="Nadpis5">
    <w:name w:val="heading 5"/>
    <w:basedOn w:val="Normln"/>
    <w:next w:val="Normln"/>
    <w:link w:val="Nadpis5Char"/>
    <w:uiPriority w:val="9"/>
    <w:semiHidden/>
    <w:unhideWhenUsed/>
    <w:qFormat/>
    <w:rsid w:val="00167F41"/>
    <w:pPr>
      <w:keepNext/>
      <w:keepLines/>
      <w:suppressAutoHyphens/>
      <w:autoSpaceDN w:val="0"/>
      <w:spacing w:before="40" w:after="0" w:line="240" w:lineRule="auto"/>
      <w:textAlignment w:val="baseline"/>
      <w:outlineLvl w:val="4"/>
    </w:pPr>
    <w:rPr>
      <w:rFonts w:asciiTheme="majorHAnsi" w:eastAsiaTheme="majorEastAsia" w:hAnsiTheme="majorHAnsi" w:cstheme="majorBidi"/>
      <w:color w:val="2F5496" w:themeColor="accent1" w:themeShade="BF"/>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rsid w:val="00E86A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E86A20"/>
    <w:pPr>
      <w:widowControl w:val="0"/>
      <w:autoSpaceDE w:val="0"/>
      <w:autoSpaceDN w:val="0"/>
      <w:spacing w:before="13" w:after="0" w:line="240" w:lineRule="auto"/>
      <w:ind w:left="85"/>
    </w:pPr>
    <w:rPr>
      <w:rFonts w:ascii="Calibri" w:eastAsia="Calibri" w:hAnsi="Calibri" w:cs="Calibri"/>
    </w:rPr>
  </w:style>
  <w:style w:type="paragraph" w:styleId="Odstavecseseznamem">
    <w:name w:val="List Paragraph"/>
    <w:basedOn w:val="Normln"/>
    <w:uiPriority w:val="34"/>
    <w:qFormat/>
    <w:rsid w:val="00E86A20"/>
    <w:pPr>
      <w:ind w:left="720"/>
      <w:contextualSpacing/>
    </w:pPr>
  </w:style>
  <w:style w:type="paragraph" w:styleId="Zkladntext">
    <w:name w:val="Body Text"/>
    <w:basedOn w:val="Normln"/>
    <w:link w:val="ZkladntextChar"/>
    <w:uiPriority w:val="1"/>
    <w:qFormat/>
    <w:rsid w:val="00772A1C"/>
    <w:pPr>
      <w:widowControl w:val="0"/>
      <w:autoSpaceDE w:val="0"/>
      <w:autoSpaceDN w:val="0"/>
      <w:spacing w:before="4" w:after="0" w:line="240" w:lineRule="auto"/>
    </w:pPr>
    <w:rPr>
      <w:rFonts w:ascii="Calibri" w:eastAsia="Calibri" w:hAnsi="Calibri" w:cs="Calibri"/>
    </w:rPr>
  </w:style>
  <w:style w:type="character" w:customStyle="1" w:styleId="ZkladntextChar">
    <w:name w:val="Základní text Char"/>
    <w:basedOn w:val="Standardnpsmoodstavce"/>
    <w:link w:val="Zkladntext"/>
    <w:uiPriority w:val="1"/>
    <w:rsid w:val="00772A1C"/>
    <w:rPr>
      <w:rFonts w:ascii="Calibri" w:eastAsia="Calibri" w:hAnsi="Calibri" w:cs="Calibri"/>
    </w:rPr>
  </w:style>
  <w:style w:type="character" w:customStyle="1" w:styleId="Nadpis2Char">
    <w:name w:val="Nadpis 2 Char"/>
    <w:basedOn w:val="Standardnpsmoodstavce"/>
    <w:link w:val="Nadpis2"/>
    <w:uiPriority w:val="9"/>
    <w:semiHidden/>
    <w:rsid w:val="00167F41"/>
    <w:rPr>
      <w:rFonts w:asciiTheme="majorHAnsi" w:eastAsiaTheme="majorEastAsia" w:hAnsiTheme="majorHAnsi" w:cstheme="majorBidi"/>
      <w:color w:val="2F5496" w:themeColor="accent1" w:themeShade="BF"/>
      <w:sz w:val="26"/>
      <w:szCs w:val="26"/>
      <w:lang w:eastAsia="cs-CZ"/>
    </w:rPr>
  </w:style>
  <w:style w:type="character" w:customStyle="1" w:styleId="Nadpis5Char">
    <w:name w:val="Nadpis 5 Char"/>
    <w:basedOn w:val="Standardnpsmoodstavce"/>
    <w:link w:val="Nadpis5"/>
    <w:uiPriority w:val="9"/>
    <w:semiHidden/>
    <w:rsid w:val="00167F41"/>
    <w:rPr>
      <w:rFonts w:asciiTheme="majorHAnsi" w:eastAsiaTheme="majorEastAsia" w:hAnsiTheme="majorHAnsi" w:cstheme="majorBidi"/>
      <w:color w:val="2F5496" w:themeColor="accent1" w:themeShade="BF"/>
      <w:sz w:val="24"/>
      <w:szCs w:val="24"/>
      <w:lang w:eastAsia="cs-CZ"/>
    </w:rPr>
  </w:style>
  <w:style w:type="paragraph" w:customStyle="1" w:styleId="xl68">
    <w:name w:val="xl68"/>
    <w:basedOn w:val="Normln"/>
    <w:rsid w:val="00167F41"/>
    <w:pPr>
      <w:pBdr>
        <w:left w:val="single" w:sz="8" w:space="0" w:color="auto"/>
        <w:bottom w:val="single" w:sz="4" w:space="0" w:color="auto"/>
        <w:right w:val="single" w:sz="8" w:space="0" w:color="auto"/>
      </w:pBdr>
      <w:spacing w:before="100" w:after="100" w:line="240" w:lineRule="auto"/>
    </w:pPr>
    <w:rPr>
      <w:rFonts w:ascii="Arial" w:eastAsia="Arial Unicode MS" w:hAnsi="Arial" w:cs="Times New Roman"/>
      <w:b/>
      <w:sz w:val="24"/>
      <w:szCs w:val="20"/>
      <w:lang w:eastAsia="cs-CZ"/>
    </w:rPr>
  </w:style>
  <w:style w:type="paragraph" w:styleId="Textpoznpodarou">
    <w:name w:val="footnote text"/>
    <w:basedOn w:val="Normln"/>
    <w:link w:val="TextpoznpodarouChar"/>
    <w:uiPriority w:val="99"/>
    <w:semiHidden/>
    <w:unhideWhenUsed/>
    <w:rsid w:val="00623A88"/>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23A88"/>
    <w:rPr>
      <w:sz w:val="20"/>
      <w:szCs w:val="20"/>
    </w:rPr>
  </w:style>
  <w:style w:type="character" w:styleId="Znakapoznpodarou">
    <w:name w:val="footnote reference"/>
    <w:basedOn w:val="Standardnpsmoodstavce"/>
    <w:uiPriority w:val="99"/>
    <w:semiHidden/>
    <w:unhideWhenUsed/>
    <w:rsid w:val="00623A88"/>
    <w:rPr>
      <w:vertAlign w:val="superscript"/>
    </w:rPr>
  </w:style>
  <w:style w:type="paragraph" w:styleId="Zhlav">
    <w:name w:val="header"/>
    <w:basedOn w:val="Normln"/>
    <w:link w:val="ZhlavChar"/>
    <w:uiPriority w:val="99"/>
    <w:unhideWhenUsed/>
    <w:rsid w:val="00921D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21D48"/>
  </w:style>
  <w:style w:type="paragraph" w:styleId="Zpat">
    <w:name w:val="footer"/>
    <w:basedOn w:val="Normln"/>
    <w:link w:val="ZpatChar"/>
    <w:uiPriority w:val="99"/>
    <w:unhideWhenUsed/>
    <w:rsid w:val="00921D48"/>
    <w:pPr>
      <w:tabs>
        <w:tab w:val="center" w:pos="4536"/>
        <w:tab w:val="right" w:pos="9072"/>
      </w:tabs>
      <w:spacing w:after="0" w:line="240" w:lineRule="auto"/>
    </w:pPr>
  </w:style>
  <w:style w:type="character" w:customStyle="1" w:styleId="ZpatChar">
    <w:name w:val="Zápatí Char"/>
    <w:basedOn w:val="Standardnpsmoodstavce"/>
    <w:link w:val="Zpat"/>
    <w:uiPriority w:val="99"/>
    <w:rsid w:val="00921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EC1E9-4455-4947-8BBF-E573A230A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3002</Words>
  <Characters>18646</Characters>
  <Application>Microsoft Office Word</Application>
  <DocSecurity>0</DocSecurity>
  <Lines>776</Lines>
  <Paragraphs>441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lucka</dc:creator>
  <cp:keywords/>
  <dc:description/>
  <cp:lastModifiedBy>Kateřina Lhotová</cp:lastModifiedBy>
  <cp:revision>5</cp:revision>
  <dcterms:created xsi:type="dcterms:W3CDTF">2026-08-13T18:31:00Z</dcterms:created>
  <dcterms:modified xsi:type="dcterms:W3CDTF">2026-08-14T12:34:00Z</dcterms:modified>
</cp:coreProperties>
</file>